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87A14" w14:textId="77777777" w:rsidR="00AE7D9B" w:rsidRDefault="00AE7D9B" w:rsidP="005006B9">
      <w:pPr>
        <w:tabs>
          <w:tab w:val="left" w:pos="720"/>
          <w:tab w:val="left" w:pos="3960"/>
          <w:tab w:val="left" w:pos="5220"/>
        </w:tabs>
        <w:spacing w:line="276" w:lineRule="auto"/>
        <w:jc w:val="center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Disgrifiad o'r Swydd a Manylion y Person</w:t>
      </w:r>
    </w:p>
    <w:p w14:paraId="12305AFD" w14:textId="53DC1646" w:rsidR="00AE7D9B" w:rsidRPr="00625BD4" w:rsidRDefault="00625BD4" w:rsidP="005006B9">
      <w:pPr>
        <w:tabs>
          <w:tab w:val="left" w:pos="720"/>
          <w:tab w:val="left" w:pos="3960"/>
          <w:tab w:val="left" w:pos="5220"/>
        </w:tabs>
        <w:spacing w:line="276" w:lineRule="auto"/>
        <w:jc w:val="center"/>
        <w:rPr>
          <w:rFonts w:ascii="Gill Sans MT" w:hAnsi="Gill Sans MT"/>
          <w:b/>
          <w:bCs/>
          <w:sz w:val="22"/>
          <w:szCs w:val="22"/>
        </w:rPr>
      </w:pPr>
      <w:r w:rsidRPr="00625BD4">
        <w:rPr>
          <w:rFonts w:ascii="Gill Sans MT" w:hAnsi="Gill Sans MT"/>
          <w:b/>
          <w:sz w:val="22"/>
        </w:rPr>
        <w:t>Hyfforddai Rheoli Prosiect</w:t>
      </w:r>
    </w:p>
    <w:p w14:paraId="641F49FD" w14:textId="77777777" w:rsidR="00AE7D9B" w:rsidRPr="004434AC" w:rsidRDefault="00AE7D9B" w:rsidP="005006B9">
      <w:pPr>
        <w:tabs>
          <w:tab w:val="left" w:pos="720"/>
          <w:tab w:val="left" w:pos="3960"/>
          <w:tab w:val="left" w:pos="5220"/>
        </w:tabs>
        <w:spacing w:line="276" w:lineRule="auto"/>
        <w:jc w:val="center"/>
        <w:rPr>
          <w:rFonts w:ascii="Gill Sans MT" w:hAnsi="Gill Sans MT"/>
          <w:b/>
          <w:bCs/>
          <w:sz w:val="22"/>
          <w:szCs w:val="22"/>
        </w:rPr>
      </w:pPr>
    </w:p>
    <w:p w14:paraId="1F6663F3" w14:textId="77777777" w:rsidR="00AE7D9B" w:rsidRPr="004434AC" w:rsidRDefault="00AE7D9B" w:rsidP="005006B9">
      <w:pPr>
        <w:spacing w:line="276" w:lineRule="auto"/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1.</w:t>
      </w:r>
      <w:r>
        <w:rPr>
          <w:rFonts w:ascii="Gill Sans MT" w:hAnsi="Gill Sans MT"/>
          <w:b/>
          <w:sz w:val="22"/>
        </w:rPr>
        <w:tab/>
        <w:t>Manylion y Swydd</w:t>
      </w:r>
    </w:p>
    <w:p w14:paraId="3615307A" w14:textId="77777777" w:rsidR="00AE7D9B" w:rsidRPr="004434AC" w:rsidRDefault="00AE7D9B" w:rsidP="005006B9">
      <w:pPr>
        <w:spacing w:line="27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ab/>
      </w:r>
    </w:p>
    <w:p w14:paraId="65F191EF" w14:textId="4E262D72" w:rsidR="00AE7D9B" w:rsidRDefault="00AE7D9B" w:rsidP="005006B9">
      <w:pPr>
        <w:spacing w:line="276" w:lineRule="auto"/>
        <w:ind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</w:rPr>
        <w:t>Teitl y Swydd:</w:t>
      </w:r>
      <w:r>
        <w:rPr>
          <w:rFonts w:ascii="Gill Sans MT" w:hAnsi="Gill Sans MT"/>
          <w:b/>
          <w:sz w:val="22"/>
        </w:rPr>
        <w:tab/>
      </w:r>
      <w:r w:rsidR="00625BD4" w:rsidRPr="00625BD4">
        <w:rPr>
          <w:rFonts w:ascii="Gill Sans MT" w:hAnsi="Gill Sans MT"/>
          <w:sz w:val="22"/>
        </w:rPr>
        <w:t>Hyfforddai Rheoli</w:t>
      </w:r>
      <w:r w:rsidR="00625BD4">
        <w:rPr>
          <w:rFonts w:ascii="Gill Sans MT" w:hAnsi="Gill Sans MT"/>
          <w:b/>
          <w:sz w:val="22"/>
        </w:rPr>
        <w:t xml:space="preserve"> </w:t>
      </w:r>
      <w:r>
        <w:rPr>
          <w:rFonts w:ascii="Gill Sans MT" w:hAnsi="Gill Sans MT"/>
          <w:sz w:val="22"/>
        </w:rPr>
        <w:t>Pro</w:t>
      </w:r>
      <w:r w:rsidR="00625BD4">
        <w:rPr>
          <w:rFonts w:ascii="Gill Sans MT" w:hAnsi="Gill Sans MT"/>
          <w:sz w:val="22"/>
        </w:rPr>
        <w:t>siect</w:t>
      </w:r>
    </w:p>
    <w:p w14:paraId="7F7860F3" w14:textId="15CE37BA" w:rsidR="00AE7D9B" w:rsidRDefault="00AE7D9B" w:rsidP="005006B9">
      <w:pPr>
        <w:spacing w:line="276" w:lineRule="auto"/>
        <w:ind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</w:rPr>
        <w:t>Mae Deiliad y Swydd yn Atebol i'r:</w:t>
      </w:r>
      <w:r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sz w:val="22"/>
        </w:rPr>
        <w:t xml:space="preserve">Rheolwr y Prosiect Treftadaeth </w:t>
      </w:r>
    </w:p>
    <w:p w14:paraId="482C5665" w14:textId="77777777" w:rsidR="00AE7D9B" w:rsidRDefault="00AE7D9B" w:rsidP="005006B9">
      <w:pPr>
        <w:spacing w:line="276" w:lineRule="auto"/>
        <w:ind w:left="2880" w:hanging="21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Lleoliad:</w:t>
      </w:r>
      <w:r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sz w:val="22"/>
        </w:rPr>
        <w:t xml:space="preserve">Gwaith Peirianneg </w:t>
      </w:r>
      <w:proofErr w:type="spellStart"/>
      <w:r>
        <w:rPr>
          <w:rFonts w:ascii="Gill Sans MT" w:hAnsi="Gill Sans MT"/>
          <w:sz w:val="22"/>
        </w:rPr>
        <w:t>Boston</w:t>
      </w:r>
      <w:proofErr w:type="spellEnd"/>
      <w:r>
        <w:rPr>
          <w:rFonts w:ascii="Gill Sans MT" w:hAnsi="Gill Sans MT"/>
          <w:sz w:val="22"/>
        </w:rPr>
        <w:t xml:space="preserve"> </w:t>
      </w:r>
      <w:proofErr w:type="spellStart"/>
      <w:r>
        <w:rPr>
          <w:rFonts w:ascii="Gill Sans MT" w:hAnsi="Gill Sans MT"/>
          <w:sz w:val="22"/>
        </w:rPr>
        <w:t>Lodge</w:t>
      </w:r>
      <w:proofErr w:type="spellEnd"/>
    </w:p>
    <w:p w14:paraId="67FB2DF1" w14:textId="7A635A1C" w:rsidR="00AE7D9B" w:rsidRDefault="00AE7D9B" w:rsidP="005006B9">
      <w:pPr>
        <w:spacing w:line="276" w:lineRule="auto"/>
        <w:ind w:left="2880" w:hanging="21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Oriau gwaith:</w:t>
      </w:r>
      <w:r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sz w:val="22"/>
        </w:rPr>
        <w:t xml:space="preserve">40 awr yr wythnos; fel arfer o ddydd Llun i ddydd Gwener yn ôl yr angen.  </w:t>
      </w:r>
    </w:p>
    <w:p w14:paraId="2A1E5ACE" w14:textId="77777777" w:rsidR="00AE7D9B" w:rsidRPr="00221CF3" w:rsidRDefault="00AE7D9B" w:rsidP="005006B9">
      <w:pPr>
        <w:spacing w:line="276" w:lineRule="auto"/>
        <w:ind w:left="2880" w:hanging="21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Hyd:</w:t>
      </w:r>
      <w:r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sz w:val="22"/>
        </w:rPr>
        <w:t>2 blynedd</w:t>
      </w:r>
    </w:p>
    <w:p w14:paraId="698E6C05" w14:textId="77777777" w:rsidR="00AE7D9B" w:rsidRPr="00941BB1" w:rsidRDefault="00AE7D9B" w:rsidP="005006B9">
      <w:pPr>
        <w:spacing w:line="276" w:lineRule="auto"/>
        <w:ind w:left="2880" w:hanging="21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Cyfradd cyflog:</w:t>
      </w:r>
      <w:r>
        <w:rPr>
          <w:rFonts w:ascii="Gill Sans MT" w:hAnsi="Gill Sans MT"/>
          <w:sz w:val="22"/>
        </w:rPr>
        <w:tab/>
        <w:t>£19,094 y flwyddyn i rai dan 23 oed neu £19,760 y flwyddyn i rai 23 oed a hŷn</w:t>
      </w:r>
    </w:p>
    <w:p w14:paraId="17D2FE32" w14:textId="77777777" w:rsidR="00AE7D9B" w:rsidRDefault="00AE7D9B" w:rsidP="005006B9">
      <w:pPr>
        <w:spacing w:line="276" w:lineRule="auto"/>
        <w:ind w:left="2880" w:hanging="21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Nodiadau:</w:t>
      </w:r>
      <w:r>
        <w:rPr>
          <w:rFonts w:ascii="Gill Sans MT" w:hAnsi="Gill Sans MT"/>
          <w:sz w:val="22"/>
        </w:rPr>
        <w:tab/>
        <w:t>Gall y swydd hon olygu gweithio ar benwythnosau o bryd i’w gilydd.</w:t>
      </w:r>
    </w:p>
    <w:p w14:paraId="146E79BE" w14:textId="77777777" w:rsidR="00AE7D9B" w:rsidRDefault="00AE7D9B" w:rsidP="005006B9">
      <w:pPr>
        <w:spacing w:line="276" w:lineRule="auto"/>
        <w:ind w:left="288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sz w:val="22"/>
        </w:rPr>
        <w:t>Nid yw’r swydd hon yn addas ar gyfer gweithio gartref.</w:t>
      </w:r>
    </w:p>
    <w:p w14:paraId="75F42593" w14:textId="47FF734B" w:rsidR="00AE7D9B" w:rsidRPr="00625BD4" w:rsidRDefault="00AE7D9B" w:rsidP="00625BD4">
      <w:pPr>
        <w:spacing w:line="276" w:lineRule="auto"/>
        <w:ind w:left="288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sz w:val="22"/>
        </w:rPr>
        <w:t>Nid yw’r swydd hon yn addas ar gyfer rhannu swydd / rhan amser</w:t>
      </w:r>
    </w:p>
    <w:p w14:paraId="20C165DE" w14:textId="77777777" w:rsidR="00AE7D9B" w:rsidRPr="004434AC" w:rsidRDefault="00AE7D9B" w:rsidP="005006B9">
      <w:pPr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14:paraId="366DC2FA" w14:textId="77777777" w:rsidR="00AE7D9B" w:rsidRPr="004434AC" w:rsidRDefault="00AE7D9B" w:rsidP="005006B9">
      <w:pPr>
        <w:numPr>
          <w:ilvl w:val="0"/>
          <w:numId w:val="6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Pwrpas y Swydd:</w:t>
      </w:r>
    </w:p>
    <w:p w14:paraId="2BDDB5AE" w14:textId="77777777" w:rsidR="00AE7D9B" w:rsidRPr="004434AC" w:rsidRDefault="00AE7D9B" w:rsidP="005006B9">
      <w:pPr>
        <w:spacing w:line="276" w:lineRule="auto"/>
        <w:ind w:left="360"/>
        <w:jc w:val="both"/>
        <w:rPr>
          <w:rFonts w:ascii="Gill Sans MT" w:hAnsi="Gill Sans MT"/>
          <w:b/>
          <w:bCs/>
          <w:sz w:val="22"/>
          <w:szCs w:val="22"/>
        </w:rPr>
      </w:pPr>
    </w:p>
    <w:p w14:paraId="4B09038D" w14:textId="681B35DB" w:rsidR="00B84FA6" w:rsidRPr="006248C0" w:rsidRDefault="00FA22DA" w:rsidP="005006B9">
      <w:pPr>
        <w:spacing w:line="276" w:lineRule="auto"/>
        <w:ind w:left="7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Bydd deiliad y swydd yn gymryd â </w:t>
      </w:r>
      <w:proofErr w:type="spellStart"/>
      <w:r>
        <w:rPr>
          <w:rFonts w:ascii="Gill Sans MT" w:hAnsi="Gill Sans MT"/>
          <w:sz w:val="22"/>
        </w:rPr>
        <w:t>hyfforddeiaeth</w:t>
      </w:r>
      <w:proofErr w:type="spellEnd"/>
      <w:r>
        <w:rPr>
          <w:rFonts w:ascii="Gill Sans MT" w:hAnsi="Gill Sans MT"/>
          <w:sz w:val="22"/>
        </w:rPr>
        <w:t xml:space="preserve"> drwy weithio gyda Rheolwr y Prosiect Treftadaeth i gefnogi cyfnod cyflawni’r prosiect. Bydd y gwaith yn cynnwys gweinyddu, casglu data ac adrodd ar gyfer y prosiect. Bydd yr hyfforddai’n cael cyfle i ddatblygu sgiliau sy’n benodol i reoli prosiectau treftadaeth wrth i’r prosiect weithio drwy’r cyfnod cyflawni. Bydd yr hyfforddai hefyd yn cael ei gefnogi drwy raglen hyfforddi a datblygu.</w:t>
      </w:r>
    </w:p>
    <w:p w14:paraId="33DA18F5" w14:textId="77777777" w:rsidR="00CA3E95" w:rsidRPr="00A377BB" w:rsidRDefault="00CA3E95" w:rsidP="005006B9">
      <w:pPr>
        <w:spacing w:line="276" w:lineRule="auto"/>
        <w:ind w:left="720"/>
        <w:jc w:val="both"/>
        <w:rPr>
          <w:rFonts w:ascii="Gill Sans MT" w:hAnsi="Gill Sans MT"/>
          <w:sz w:val="22"/>
          <w:szCs w:val="22"/>
        </w:rPr>
      </w:pPr>
    </w:p>
    <w:p w14:paraId="50FC3596" w14:textId="77777777" w:rsidR="00B84FA6" w:rsidRPr="00A377BB" w:rsidRDefault="00B84FA6" w:rsidP="005006B9">
      <w:pPr>
        <w:spacing w:line="276" w:lineRule="auto"/>
        <w:jc w:val="both"/>
        <w:rPr>
          <w:rFonts w:ascii="Gill Sans MT" w:hAnsi="Gill Sans MT"/>
          <w:sz w:val="22"/>
          <w:szCs w:val="22"/>
        </w:rPr>
      </w:pPr>
    </w:p>
    <w:p w14:paraId="76A09960" w14:textId="77777777" w:rsidR="00B84FA6" w:rsidRDefault="00D730FC" w:rsidP="005006B9">
      <w:pPr>
        <w:numPr>
          <w:ilvl w:val="0"/>
          <w:numId w:val="5"/>
        </w:numPr>
        <w:spacing w:line="276" w:lineRule="auto"/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Y Prif Gyfrifoldebau:</w:t>
      </w:r>
    </w:p>
    <w:p w14:paraId="0A28E892" w14:textId="77777777" w:rsidR="00CC391B" w:rsidRPr="00A377BB" w:rsidRDefault="00CC391B" w:rsidP="005006B9">
      <w:pPr>
        <w:spacing w:line="276" w:lineRule="auto"/>
        <w:ind w:left="720"/>
        <w:jc w:val="both"/>
        <w:rPr>
          <w:rFonts w:ascii="Gill Sans MT" w:hAnsi="Gill Sans MT"/>
          <w:b/>
          <w:bCs/>
          <w:sz w:val="22"/>
          <w:szCs w:val="22"/>
        </w:rPr>
      </w:pPr>
    </w:p>
    <w:p w14:paraId="6268BC9E" w14:textId="302A6178" w:rsidR="006248C0" w:rsidRPr="00FD582A" w:rsidRDefault="006248C0" w:rsidP="005006B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8" w:hanging="851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Datblygu dealltwriaeth o reoli prosiectau treftadaeth yng nghyd-destun Rheilffordd Treftadaeth;</w:t>
      </w:r>
    </w:p>
    <w:p w14:paraId="6718E84A" w14:textId="7E992E9E" w:rsidR="006248C0" w:rsidRDefault="006248C0" w:rsidP="005006B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8" w:hanging="851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 xml:space="preserve">Cynorthwyo i weinyddu Dehongli a Phrosiect </w:t>
      </w:r>
      <w:proofErr w:type="spellStart"/>
      <w:r>
        <w:rPr>
          <w:rFonts w:ascii="Gill Sans MT" w:hAnsi="Gill Sans MT"/>
          <w:sz w:val="22"/>
        </w:rPr>
        <w:t>Boston</w:t>
      </w:r>
      <w:proofErr w:type="spellEnd"/>
      <w:r>
        <w:rPr>
          <w:rFonts w:ascii="Gill Sans MT" w:hAnsi="Gill Sans MT"/>
          <w:sz w:val="22"/>
        </w:rPr>
        <w:t xml:space="preserve"> </w:t>
      </w:r>
      <w:proofErr w:type="spellStart"/>
      <w:r>
        <w:rPr>
          <w:rFonts w:ascii="Gill Sans MT" w:hAnsi="Gill Sans MT"/>
          <w:sz w:val="22"/>
        </w:rPr>
        <w:t>Lodge</w:t>
      </w:r>
      <w:proofErr w:type="spellEnd"/>
      <w:r>
        <w:rPr>
          <w:rFonts w:ascii="Gill Sans MT" w:hAnsi="Gill Sans MT"/>
          <w:sz w:val="22"/>
        </w:rPr>
        <w:t>;</w:t>
      </w:r>
    </w:p>
    <w:p w14:paraId="4194587E" w14:textId="5E924C92" w:rsidR="006248C0" w:rsidRPr="00FD582A" w:rsidRDefault="00FD582A" w:rsidP="005006B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8" w:hanging="851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 xml:space="preserve">Dysgu am ddatblygu prosiectau gan gynnwys gwneud achos busnes, rhagweld a monitro canlyniadau; </w:t>
      </w:r>
    </w:p>
    <w:p w14:paraId="7313AC0B" w14:textId="1B677CB0" w:rsidR="006248C0" w:rsidRPr="00FD582A" w:rsidRDefault="00FD582A" w:rsidP="005006B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8" w:hanging="851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 xml:space="preserve">Datblygu sgiliau cynllunio prosiectau fel cynhyrchu siartiau </w:t>
      </w:r>
      <w:proofErr w:type="spellStart"/>
      <w:r>
        <w:rPr>
          <w:rFonts w:ascii="Gill Sans MT" w:hAnsi="Gill Sans MT"/>
          <w:sz w:val="22"/>
        </w:rPr>
        <w:t>Gantt</w:t>
      </w:r>
      <w:proofErr w:type="spellEnd"/>
      <w:r>
        <w:rPr>
          <w:rFonts w:ascii="Gill Sans MT" w:hAnsi="Gill Sans MT"/>
          <w:sz w:val="22"/>
        </w:rPr>
        <w:t>, dadansoddi llwybrau critigol, a dadansoddi gofynion adnoddau;</w:t>
      </w:r>
    </w:p>
    <w:p w14:paraId="54BC0CC5" w14:textId="1322D09F" w:rsidR="006248C0" w:rsidRPr="00FD582A" w:rsidRDefault="00FD582A" w:rsidP="005006B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8" w:hanging="851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Datblygu dealltwriaeth o rolau tîm y prosiect a’r rolau a’r gofynion ar gyfer datblygu tîm proffesiynol;</w:t>
      </w:r>
    </w:p>
    <w:p w14:paraId="4D42B543" w14:textId="0110AD70" w:rsidR="006248C0" w:rsidRPr="00FD582A" w:rsidRDefault="00FD582A" w:rsidP="005006B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8" w:hanging="851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Cynorthwyo Rheolwr y Prosiect Treftadaeth i reoli a chyfathrebu â rhanddeiliaid;</w:t>
      </w:r>
    </w:p>
    <w:p w14:paraId="4BBE55B7" w14:textId="503C30BE" w:rsidR="006248C0" w:rsidRPr="00FD582A" w:rsidRDefault="00FD582A" w:rsidP="005006B9">
      <w:pPr>
        <w:pStyle w:val="ListParagraph"/>
        <w:numPr>
          <w:ilvl w:val="0"/>
          <w:numId w:val="24"/>
        </w:numPr>
        <w:spacing w:line="276" w:lineRule="auto"/>
        <w:ind w:left="1418" w:hanging="851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lastRenderedPageBreak/>
        <w:t xml:space="preserve">Cynorthwyo Rheolwr y Prosiect Treftadaeth i reoli costau’r prosiect drwy fonitro cyllidebau a gwariant ar gyfer holl gostau’r prosiect; sicrhau bod gwariant yn cael ei gyflawni yn unol â’r cynllun costau y cytunwyd arno </w:t>
      </w:r>
    </w:p>
    <w:p w14:paraId="4B9F8E7F" w14:textId="210D159B" w:rsidR="006248C0" w:rsidRPr="00FD582A" w:rsidRDefault="00FD582A" w:rsidP="005006B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8" w:hanging="851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Cynorthwyo i gaffael adnoddau ar gyfer y prosiect a datblygu dealltwriaeth o systemau caffael mewn perthynas â phrosiectau treftadaeth;</w:t>
      </w:r>
    </w:p>
    <w:p w14:paraId="432A7401" w14:textId="01463163" w:rsidR="006248C0" w:rsidRPr="00FD582A" w:rsidRDefault="005006B9" w:rsidP="005006B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8" w:hanging="851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Datblygu dealltwriaeth o reoli newid mewn perthynas â phrosiectau treftadaeth;</w:t>
      </w:r>
    </w:p>
    <w:p w14:paraId="4533A5C1" w14:textId="6B01BDB7" w:rsidR="00FD582A" w:rsidRDefault="005006B9" w:rsidP="005006B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8" w:hanging="851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Datblygu dealltwriaeth o reoli ansawdd mewn perthynas â phrosiectau treftadaeth;</w:t>
      </w:r>
    </w:p>
    <w:p w14:paraId="2151C2DE" w14:textId="59F9D4CC" w:rsidR="00B84FA6" w:rsidRPr="00FD582A" w:rsidRDefault="005006B9" w:rsidP="005006B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8" w:hanging="851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Datblygu dealltwriaeth o reoli risg a phroblemau drwy gynorthwyo Rheolwr y Prosiect Treftadaeth i gynnal cofrestr risg a materion ar gyfer y prosiect a darparu rhybuddion risg a phryderon amserol yn ôl yr angen;</w:t>
      </w:r>
    </w:p>
    <w:p w14:paraId="2A7AF6F5" w14:textId="7BBA42A8" w:rsidR="00D00D33" w:rsidRPr="00D00D33" w:rsidRDefault="00D00D33" w:rsidP="005006B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8" w:hanging="851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>Cynorthwyo cyfarfodydd drwy gyhoeddi agendâu a phapurau a thrwy gadw cofnodion.</w:t>
      </w:r>
    </w:p>
    <w:p w14:paraId="1976A6DD" w14:textId="60658680" w:rsidR="006248C0" w:rsidRPr="00FD582A" w:rsidRDefault="000812F7" w:rsidP="005006B9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8" w:hanging="851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 xml:space="preserve">Datblygu dealltwriaeth o werthuso prosiectau drwy weithio gydag ymgynghorwyr gwerthuso prosiectau Cronfa Dreftadaeth y Loteri Genedlaethol i gynnal gwerthusiad priodol o’r holl weithgareddau sy’n gysylltiedig â’r prosiect; </w:t>
      </w:r>
    </w:p>
    <w:p w14:paraId="75A1677E" w14:textId="6BA23744" w:rsidR="005006B9" w:rsidRDefault="006248C0" w:rsidP="005006B9">
      <w:pPr>
        <w:pStyle w:val="ListParagraph"/>
        <w:numPr>
          <w:ilvl w:val="0"/>
          <w:numId w:val="24"/>
        </w:numPr>
        <w:shd w:val="clear" w:color="auto" w:fill="FFFFFF"/>
        <w:spacing w:line="276" w:lineRule="auto"/>
        <w:ind w:left="1418" w:hanging="851"/>
        <w:rPr>
          <w:rFonts w:ascii="Gill Sans MT" w:hAnsi="Gill Sans MT" w:cs="Arial"/>
          <w:iCs/>
          <w:sz w:val="22"/>
          <w:szCs w:val="22"/>
        </w:rPr>
      </w:pPr>
      <w:r>
        <w:rPr>
          <w:rFonts w:ascii="Gill Sans MT" w:hAnsi="Gill Sans MT"/>
          <w:sz w:val="22"/>
        </w:rPr>
        <w:t>Datblygu dealltwriaeth o systemau prosiect Cronfa Dreftadaeth y Loteri Genedlaethol drwy gynorthwyo Rheolwr y Prosiect Treftadaeth i ysgrifennu a chyflwyno adroddiadau cynnydd a hawliadau am daliadau i Gronfa Dreftadaeth y Loteri Genedlaethol yn ôl yr angen, a chydlynu adroddiadau cynnydd misol;</w:t>
      </w:r>
    </w:p>
    <w:p w14:paraId="0CFFCA5A" w14:textId="49C079D1" w:rsidR="00CA3E95" w:rsidRPr="00625BD4" w:rsidRDefault="009005E1" w:rsidP="00625BD4">
      <w:pPr>
        <w:pStyle w:val="ListParagraph"/>
        <w:numPr>
          <w:ilvl w:val="0"/>
          <w:numId w:val="24"/>
        </w:numPr>
        <w:shd w:val="clear" w:color="auto" w:fill="FFFFFF"/>
        <w:spacing w:line="276" w:lineRule="auto"/>
        <w:ind w:left="1418" w:hanging="851"/>
        <w:rPr>
          <w:rFonts w:ascii="Gill Sans MT" w:hAnsi="Gill Sans MT" w:cs="Arial"/>
          <w:iCs/>
          <w:sz w:val="22"/>
          <w:szCs w:val="22"/>
        </w:rPr>
      </w:pPr>
      <w:r>
        <w:rPr>
          <w:rFonts w:ascii="Gill Sans MT" w:hAnsi="Gill Sans MT"/>
          <w:sz w:val="22"/>
        </w:rPr>
        <w:t xml:space="preserve">Gwaith arall yn ôl yr angen. </w:t>
      </w:r>
    </w:p>
    <w:p w14:paraId="780E2C73" w14:textId="77777777" w:rsidR="00625BD4" w:rsidRPr="00625BD4" w:rsidRDefault="00625BD4" w:rsidP="00625BD4">
      <w:pPr>
        <w:pStyle w:val="ListParagraph"/>
        <w:shd w:val="clear" w:color="auto" w:fill="FFFFFF"/>
        <w:spacing w:line="276" w:lineRule="auto"/>
        <w:ind w:left="1418"/>
        <w:rPr>
          <w:rFonts w:ascii="Gill Sans MT" w:hAnsi="Gill Sans MT" w:cs="Arial"/>
          <w:iCs/>
          <w:sz w:val="22"/>
          <w:szCs w:val="22"/>
        </w:rPr>
      </w:pPr>
      <w:bookmarkStart w:id="0" w:name="_GoBack"/>
      <w:bookmarkEnd w:id="0"/>
    </w:p>
    <w:p w14:paraId="39528D61" w14:textId="755DE5D0" w:rsidR="00FA22DA" w:rsidRDefault="00FA22DA" w:rsidP="005006B9">
      <w:pPr>
        <w:spacing w:line="276" w:lineRule="auto"/>
        <w:ind w:left="720"/>
        <w:jc w:val="both"/>
        <w:rPr>
          <w:rFonts w:ascii="Gill Sans MT" w:hAnsi="Gill Sans MT"/>
          <w:sz w:val="22"/>
          <w:szCs w:val="22"/>
        </w:rPr>
      </w:pPr>
    </w:p>
    <w:p w14:paraId="1C1597FC" w14:textId="77777777" w:rsidR="00B84FA6" w:rsidRDefault="00B84FA6" w:rsidP="005006B9">
      <w:pPr>
        <w:numPr>
          <w:ilvl w:val="0"/>
          <w:numId w:val="5"/>
        </w:numPr>
        <w:spacing w:line="276" w:lineRule="auto"/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Cyd-destun y Swydd:</w:t>
      </w:r>
    </w:p>
    <w:p w14:paraId="03745207" w14:textId="77777777" w:rsidR="00CA3E95" w:rsidRPr="00A377BB" w:rsidRDefault="00CA3E95" w:rsidP="005006B9">
      <w:pPr>
        <w:spacing w:line="276" w:lineRule="auto"/>
        <w:ind w:left="720"/>
        <w:jc w:val="both"/>
        <w:rPr>
          <w:rFonts w:ascii="Gill Sans MT" w:hAnsi="Gill Sans MT"/>
          <w:b/>
          <w:bCs/>
          <w:sz w:val="22"/>
          <w:szCs w:val="22"/>
        </w:rPr>
      </w:pPr>
    </w:p>
    <w:p w14:paraId="425C4C8F" w14:textId="515C048C" w:rsidR="000B46CA" w:rsidRDefault="00FA22DA" w:rsidP="00625BD4">
      <w:pPr>
        <w:spacing w:line="276" w:lineRule="auto"/>
        <w:ind w:left="720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sz w:val="22"/>
        </w:rPr>
        <w:t xml:space="preserve">Bydd deiliad y swydd yn cael ei reoli o ddydd i ddydd gan Reolwr y Prosiect Treftadaeth. Bydd y Swyddog Lleoliadau Gwaith yn goruchwylio’r Rhaglen Hyfforddi (gan gynnwys cyfarfodydd rheolaidd, cyfleoedd mentora a chysgodi), a darparu cefnogaeth fugeiliol. Penodir mentor o fewn sefydliad </w:t>
      </w:r>
      <w:r w:rsidR="00625BD4">
        <w:rPr>
          <w:rFonts w:ascii="Gill Sans MT" w:hAnsi="Gill Sans MT"/>
          <w:sz w:val="22"/>
        </w:rPr>
        <w:t xml:space="preserve">Rheilffyrdd Ffestiniog ac Eryri </w:t>
      </w:r>
      <w:r>
        <w:rPr>
          <w:rFonts w:ascii="Gill Sans MT" w:hAnsi="Gill Sans MT"/>
          <w:sz w:val="22"/>
        </w:rPr>
        <w:t xml:space="preserve">i ddarparu gwybodaeth broffesiynol a chanfod cyfleoedd ar gyfer datblygu pellach yn ôl diddordeb. </w:t>
      </w:r>
    </w:p>
    <w:p w14:paraId="522753A3" w14:textId="77777777" w:rsidR="00625BD4" w:rsidRPr="00625BD4" w:rsidRDefault="00625BD4" w:rsidP="00625BD4">
      <w:pPr>
        <w:spacing w:line="276" w:lineRule="auto"/>
        <w:ind w:left="720"/>
        <w:rPr>
          <w:rFonts w:ascii="Gill Sans MT" w:hAnsi="Gill Sans MT" w:cstheme="minorHAnsi"/>
          <w:sz w:val="22"/>
          <w:szCs w:val="22"/>
        </w:rPr>
      </w:pPr>
    </w:p>
    <w:p w14:paraId="00CAC1E7" w14:textId="77777777" w:rsidR="00B84FA6" w:rsidRPr="00A377BB" w:rsidRDefault="00B84FA6" w:rsidP="005006B9">
      <w:pPr>
        <w:spacing w:line="276" w:lineRule="auto"/>
        <w:ind w:left="720"/>
        <w:jc w:val="both"/>
        <w:rPr>
          <w:rFonts w:ascii="Gill Sans MT" w:hAnsi="Gill Sans MT"/>
          <w:sz w:val="22"/>
          <w:szCs w:val="22"/>
        </w:rPr>
      </w:pPr>
    </w:p>
    <w:p w14:paraId="7D7D6A32" w14:textId="77777777" w:rsidR="00B84FA6" w:rsidRDefault="00B84FA6" w:rsidP="005006B9">
      <w:pPr>
        <w:numPr>
          <w:ilvl w:val="0"/>
          <w:numId w:val="5"/>
        </w:numPr>
        <w:spacing w:line="276" w:lineRule="auto"/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sz w:val="22"/>
        </w:rPr>
        <w:t>Profiad, Gwybodaeth, Cymwysterau a Hyfforddiant:</w:t>
      </w:r>
    </w:p>
    <w:p w14:paraId="4F5FF19B" w14:textId="77777777" w:rsidR="00CA3E95" w:rsidRPr="00A377BB" w:rsidRDefault="00CA3E95" w:rsidP="005006B9">
      <w:pPr>
        <w:spacing w:line="276" w:lineRule="auto"/>
        <w:ind w:left="720"/>
        <w:jc w:val="both"/>
        <w:rPr>
          <w:rFonts w:ascii="Gill Sans MT" w:hAnsi="Gill Sans MT"/>
          <w:b/>
          <w:bCs/>
          <w:sz w:val="22"/>
          <w:szCs w:val="22"/>
        </w:rPr>
      </w:pPr>
    </w:p>
    <w:p w14:paraId="6E87E6F6" w14:textId="3F561308" w:rsidR="006248C0" w:rsidRPr="006248C0" w:rsidRDefault="006248C0" w:rsidP="005006B9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Addysg at lefel gradd mewn maes perthnasol;</w:t>
      </w:r>
    </w:p>
    <w:p w14:paraId="64250248" w14:textId="2A966563" w:rsidR="006248C0" w:rsidRPr="006248C0" w:rsidRDefault="006248C0" w:rsidP="005006B9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Diddordeb mawr mewn rheoli prosiectau treftadaeth;</w:t>
      </w:r>
    </w:p>
    <w:p w14:paraId="5389B83F" w14:textId="57375AC1" w:rsidR="006248C0" w:rsidRPr="006248C0" w:rsidRDefault="006248C0" w:rsidP="005006B9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Sgiliau trefnu cadarn; </w:t>
      </w:r>
    </w:p>
    <w:p w14:paraId="3B66B4C4" w14:textId="66BC5137" w:rsidR="006248C0" w:rsidRPr="006248C0" w:rsidRDefault="006248C0" w:rsidP="005006B9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Gallu i gynllunio’n effeithiol; </w:t>
      </w:r>
    </w:p>
    <w:p w14:paraId="366CA8DB" w14:textId="6184AB68" w:rsidR="006248C0" w:rsidRPr="006248C0" w:rsidRDefault="006248C0" w:rsidP="005006B9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Gallu i ddelio â sefyllfaoedd sy’n newid;</w:t>
      </w:r>
    </w:p>
    <w:p w14:paraId="6AF2D510" w14:textId="7158EA52" w:rsidR="006248C0" w:rsidRPr="006248C0" w:rsidRDefault="006248C0" w:rsidP="005006B9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Lefelau da o lythrennedd a rhifedd;</w:t>
      </w:r>
    </w:p>
    <w:p w14:paraId="513D86AB" w14:textId="39B09B5C" w:rsidR="006248C0" w:rsidRPr="006248C0" w:rsidRDefault="006248C0" w:rsidP="005006B9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Sgiliau TG da mewn Word, Excel (hanfodol) ac MS-Project (dymunol);</w:t>
      </w:r>
    </w:p>
    <w:p w14:paraId="0D92800C" w14:textId="17C67F2E" w:rsidR="006248C0" w:rsidRPr="006248C0" w:rsidRDefault="006248C0" w:rsidP="005006B9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 xml:space="preserve">Sgiliau cyfathrebu rhagorol ac effeithiol (ar lafar ac ar bapur); </w:t>
      </w:r>
    </w:p>
    <w:p w14:paraId="45B96BD0" w14:textId="474FCE58" w:rsidR="00CE6B25" w:rsidRPr="005006B9" w:rsidRDefault="00122550" w:rsidP="0029518D">
      <w:pPr>
        <w:numPr>
          <w:ilvl w:val="1"/>
          <w:numId w:val="5"/>
        </w:numPr>
        <w:spacing w:line="276" w:lineRule="auto"/>
        <w:jc w:val="both"/>
        <w:rPr>
          <w:rFonts w:ascii="Gill Sans MT" w:hAnsi="Gill Sans MT"/>
          <w:sz w:val="22"/>
          <w:szCs w:val="22"/>
        </w:rPr>
      </w:pPr>
      <w:r w:rsidRPr="00625BD4">
        <w:rPr>
          <w:rFonts w:ascii="Gill Sans MT" w:hAnsi="Gill Sans MT"/>
          <w:sz w:val="22"/>
        </w:rPr>
        <w:lastRenderedPageBreak/>
        <w:t>Byddai'r gallu i gyfathrebu yn Gymraeg yn fantais.</w:t>
      </w:r>
    </w:p>
    <w:sectPr w:rsidR="00CE6B25" w:rsidRPr="005006B9" w:rsidSect="009742AD">
      <w:headerReference w:type="default" r:id="rId10"/>
      <w:footerReference w:type="default" r:id="rId11"/>
      <w:pgSz w:w="11906" w:h="16838" w:code="9"/>
      <w:pgMar w:top="1440" w:right="1800" w:bottom="1138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335EE" w14:textId="77777777" w:rsidR="00754138" w:rsidRDefault="00754138">
      <w:r>
        <w:separator/>
      </w:r>
    </w:p>
  </w:endnote>
  <w:endnote w:type="continuationSeparator" w:id="0">
    <w:p w14:paraId="0D9048F6" w14:textId="77777777" w:rsidR="00754138" w:rsidRDefault="0075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5CC8" w14:textId="742E19FB" w:rsidR="00CA3E95" w:rsidRPr="00CA3E95" w:rsidRDefault="00C30F1B">
    <w:pPr>
      <w:pStyle w:val="Footer"/>
      <w:rPr>
        <w:rFonts w:ascii="Gill Sans MT" w:hAnsi="Gill Sans MT"/>
      </w:rPr>
    </w:pPr>
    <w:r>
      <w:rPr>
        <w:rFonts w:ascii="Gill Sans MT" w:hAnsi="Gill Sans MT"/>
      </w:rPr>
      <w:t>VI 24 Mawrth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0C884" w14:textId="77777777" w:rsidR="00754138" w:rsidRDefault="00754138">
      <w:r>
        <w:separator/>
      </w:r>
    </w:p>
  </w:footnote>
  <w:footnote w:type="continuationSeparator" w:id="0">
    <w:p w14:paraId="2A1BA02A" w14:textId="77777777" w:rsidR="00754138" w:rsidRDefault="0075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6CDA" w14:textId="77777777" w:rsidR="009C129C" w:rsidRDefault="00F87130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  <w:r>
      <w:rPr>
        <w:b/>
        <w:bCs/>
        <w:noProof/>
        <w:color w:val="990033"/>
        <w:sz w:val="24"/>
        <w:szCs w:val="24"/>
        <w:lang w:val="en-US"/>
      </w:rPr>
      <w:drawing>
        <wp:anchor distT="0" distB="0" distL="114300" distR="114300" simplePos="0" relativeHeight="251657728" behindDoc="1" locked="0" layoutInCell="1" allowOverlap="1" wp14:anchorId="5EE2C21D" wp14:editId="3C3DAB7A">
          <wp:simplePos x="0" y="0"/>
          <wp:positionH relativeFrom="column">
            <wp:posOffset>2499995</wp:posOffset>
          </wp:positionH>
          <wp:positionV relativeFrom="paragraph">
            <wp:posOffset>-292100</wp:posOffset>
          </wp:positionV>
          <wp:extent cx="570865" cy="788035"/>
          <wp:effectExtent l="0" t="0" r="635" b="0"/>
          <wp:wrapTight wrapText="bothSides">
            <wp:wrapPolygon edited="0">
              <wp:start x="7929" y="0"/>
              <wp:lineTo x="2883" y="2089"/>
              <wp:lineTo x="0" y="5222"/>
              <wp:lineTo x="0" y="13576"/>
              <wp:lineTo x="2162" y="16709"/>
              <wp:lineTo x="8650" y="20886"/>
              <wp:lineTo x="12254" y="20886"/>
              <wp:lineTo x="18020" y="16709"/>
              <wp:lineTo x="20903" y="13576"/>
              <wp:lineTo x="20903" y="4699"/>
              <wp:lineTo x="18741" y="2611"/>
              <wp:lineTo x="12254" y="0"/>
              <wp:lineTo x="792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6A3A9" w14:textId="77777777" w:rsidR="009C129C" w:rsidRDefault="009C129C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</w:p>
  <w:p w14:paraId="7C717AA2" w14:textId="77777777" w:rsidR="009C129C" w:rsidRDefault="009C129C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</w:p>
  <w:p w14:paraId="287A9CCD" w14:textId="77777777" w:rsidR="009C129C" w:rsidRPr="006758A6" w:rsidRDefault="009C129C" w:rsidP="009C129C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spacing w:line="276" w:lineRule="auto"/>
      <w:jc w:val="center"/>
      <w:rPr>
        <w:b/>
        <w:bCs/>
        <w:color w:val="990033"/>
        <w:sz w:val="24"/>
        <w:szCs w:val="24"/>
      </w:rPr>
    </w:pPr>
    <w:r>
      <w:rPr>
        <w:b/>
        <w:color w:val="990033"/>
        <w:sz w:val="24"/>
      </w:rPr>
      <w:t>Rheilffyrdd Ffestiniog ac Eryri</w:t>
    </w:r>
  </w:p>
  <w:p w14:paraId="02DE395F" w14:textId="77777777" w:rsidR="0093051E" w:rsidRPr="00C17C00" w:rsidRDefault="009C129C" w:rsidP="00C17C00">
    <w:pPr>
      <w:pStyle w:val="Header"/>
      <w:tabs>
        <w:tab w:val="clear" w:pos="4153"/>
        <w:tab w:val="clear" w:pos="8306"/>
        <w:tab w:val="left" w:pos="180"/>
        <w:tab w:val="left" w:pos="360"/>
        <w:tab w:val="left" w:pos="6120"/>
        <w:tab w:val="left" w:pos="6480"/>
      </w:tabs>
      <w:jc w:val="center"/>
      <w:rPr>
        <w:b/>
        <w:bCs/>
        <w:color w:val="990033"/>
        <w:sz w:val="24"/>
        <w:szCs w:val="24"/>
      </w:rPr>
    </w:pPr>
    <w:r>
      <w:rPr>
        <w:b/>
        <w:color w:val="990033"/>
        <w:sz w:val="24"/>
      </w:rPr>
      <w:t xml:space="preserve">Ffestiniog &amp; Welsh </w:t>
    </w:r>
    <w:proofErr w:type="spellStart"/>
    <w:r>
      <w:rPr>
        <w:b/>
        <w:color w:val="990033"/>
        <w:sz w:val="24"/>
      </w:rPr>
      <w:t>Highland</w:t>
    </w:r>
    <w:proofErr w:type="spellEnd"/>
    <w:r>
      <w:rPr>
        <w:b/>
        <w:color w:val="990033"/>
        <w:sz w:val="24"/>
      </w:rPr>
      <w:t xml:space="preserve"> </w:t>
    </w:r>
    <w:proofErr w:type="spellStart"/>
    <w:r>
      <w:rPr>
        <w:b/>
        <w:color w:val="990033"/>
        <w:sz w:val="24"/>
      </w:rPr>
      <w:t>Railways</w:t>
    </w:r>
    <w:proofErr w:type="spellEnd"/>
  </w:p>
  <w:p w14:paraId="224B9D46" w14:textId="77777777" w:rsidR="0093051E" w:rsidRDefault="009305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3EF"/>
    <w:multiLevelType w:val="hybridMultilevel"/>
    <w:tmpl w:val="F96C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047"/>
    <w:multiLevelType w:val="multilevel"/>
    <w:tmpl w:val="0C96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523DF6"/>
    <w:multiLevelType w:val="hybridMultilevel"/>
    <w:tmpl w:val="0E2E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1C6"/>
    <w:multiLevelType w:val="hybridMultilevel"/>
    <w:tmpl w:val="88581BA2"/>
    <w:lvl w:ilvl="0" w:tplc="7B7A8500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ind w:left="64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5C17"/>
    <w:multiLevelType w:val="hybridMultilevel"/>
    <w:tmpl w:val="38DCBBC6"/>
    <w:lvl w:ilvl="0" w:tplc="3AE0ED58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954FC"/>
    <w:multiLevelType w:val="hybridMultilevel"/>
    <w:tmpl w:val="FADC73A4"/>
    <w:lvl w:ilvl="0" w:tplc="C08E82C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9730EA"/>
    <w:multiLevelType w:val="hybridMultilevel"/>
    <w:tmpl w:val="869A5140"/>
    <w:lvl w:ilvl="0" w:tplc="7B7A8500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DD0AE5"/>
    <w:multiLevelType w:val="hybridMultilevel"/>
    <w:tmpl w:val="26D0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34CDA"/>
    <w:multiLevelType w:val="hybridMultilevel"/>
    <w:tmpl w:val="D3FCFA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04BE3C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0721D2"/>
    <w:multiLevelType w:val="hybridMultilevel"/>
    <w:tmpl w:val="3814E19C"/>
    <w:lvl w:ilvl="0" w:tplc="C08E82C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CD5838"/>
    <w:multiLevelType w:val="multilevel"/>
    <w:tmpl w:val="31B436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B4927D2"/>
    <w:multiLevelType w:val="multilevel"/>
    <w:tmpl w:val="D8E2F4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E5D30FF"/>
    <w:multiLevelType w:val="hybridMultilevel"/>
    <w:tmpl w:val="29448426"/>
    <w:lvl w:ilvl="0" w:tplc="32D0CED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A3063"/>
    <w:multiLevelType w:val="hybridMultilevel"/>
    <w:tmpl w:val="88581BA2"/>
    <w:lvl w:ilvl="0" w:tplc="7B7A8500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7B7A8500">
      <w:start w:val="1"/>
      <w:numFmt w:val="lowerRoman"/>
      <w:lvlText w:val="(%2)"/>
      <w:lvlJc w:val="left"/>
      <w:pPr>
        <w:ind w:left="64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D5D13"/>
    <w:multiLevelType w:val="hybridMultilevel"/>
    <w:tmpl w:val="FCACE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857850"/>
    <w:multiLevelType w:val="hybridMultilevel"/>
    <w:tmpl w:val="B7969DE8"/>
    <w:lvl w:ilvl="0" w:tplc="4392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83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C7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2E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E7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8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2D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EE2D30"/>
    <w:multiLevelType w:val="hybridMultilevel"/>
    <w:tmpl w:val="D9A05B90"/>
    <w:lvl w:ilvl="0" w:tplc="C25276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377D1"/>
    <w:multiLevelType w:val="hybridMultilevel"/>
    <w:tmpl w:val="B4546B2A"/>
    <w:lvl w:ilvl="0" w:tplc="7B7A85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32AA9"/>
    <w:multiLevelType w:val="hybridMultilevel"/>
    <w:tmpl w:val="99C8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20660"/>
    <w:multiLevelType w:val="hybridMultilevel"/>
    <w:tmpl w:val="902A23E4"/>
    <w:lvl w:ilvl="0" w:tplc="53ECDF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05FF6"/>
    <w:multiLevelType w:val="hybridMultilevel"/>
    <w:tmpl w:val="421A5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FD6A47"/>
    <w:multiLevelType w:val="hybridMultilevel"/>
    <w:tmpl w:val="73AE73C8"/>
    <w:lvl w:ilvl="0" w:tplc="AB3226D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B61C8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D7C4F"/>
    <w:multiLevelType w:val="hybridMultilevel"/>
    <w:tmpl w:val="5734C26C"/>
    <w:lvl w:ilvl="0" w:tplc="C08E82C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42B07"/>
    <w:multiLevelType w:val="hybridMultilevel"/>
    <w:tmpl w:val="C01EC238"/>
    <w:lvl w:ilvl="0" w:tplc="7B7A850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9"/>
  </w:num>
  <w:num w:numId="5">
    <w:abstractNumId w:val="12"/>
  </w:num>
  <w:num w:numId="6">
    <w:abstractNumId w:val="21"/>
  </w:num>
  <w:num w:numId="7">
    <w:abstractNumId w:val="22"/>
  </w:num>
  <w:num w:numId="8">
    <w:abstractNumId w:val="10"/>
  </w:num>
  <w:num w:numId="9">
    <w:abstractNumId w:val="8"/>
  </w:num>
  <w:num w:numId="10">
    <w:abstractNumId w:val="14"/>
  </w:num>
  <w:num w:numId="11">
    <w:abstractNumId w:val="5"/>
  </w:num>
  <w:num w:numId="12">
    <w:abstractNumId w:val="1"/>
  </w:num>
  <w:num w:numId="13">
    <w:abstractNumId w:val="11"/>
  </w:num>
  <w:num w:numId="14">
    <w:abstractNumId w:val="23"/>
  </w:num>
  <w:num w:numId="15">
    <w:abstractNumId w:val="3"/>
  </w:num>
  <w:num w:numId="16">
    <w:abstractNumId w:val="13"/>
  </w:num>
  <w:num w:numId="17">
    <w:abstractNumId w:val="6"/>
  </w:num>
  <w:num w:numId="18">
    <w:abstractNumId w:val="9"/>
  </w:num>
  <w:num w:numId="19">
    <w:abstractNumId w:val="0"/>
  </w:num>
  <w:num w:numId="20">
    <w:abstractNumId w:val="15"/>
  </w:num>
  <w:num w:numId="21">
    <w:abstractNumId w:val="7"/>
  </w:num>
  <w:num w:numId="22">
    <w:abstractNumId w:val="2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9C"/>
    <w:rsid w:val="0002257E"/>
    <w:rsid w:val="00022D5E"/>
    <w:rsid w:val="00071EB1"/>
    <w:rsid w:val="000812F7"/>
    <w:rsid w:val="000A063E"/>
    <w:rsid w:val="000B3DE4"/>
    <w:rsid w:val="000B46CA"/>
    <w:rsid w:val="00122550"/>
    <w:rsid w:val="0014743B"/>
    <w:rsid w:val="00155E54"/>
    <w:rsid w:val="00157BF3"/>
    <w:rsid w:val="002104BE"/>
    <w:rsid w:val="00231C97"/>
    <w:rsid w:val="002934F6"/>
    <w:rsid w:val="002B291F"/>
    <w:rsid w:val="003A05A4"/>
    <w:rsid w:val="003F01D5"/>
    <w:rsid w:val="004326EE"/>
    <w:rsid w:val="00465416"/>
    <w:rsid w:val="00483C3D"/>
    <w:rsid w:val="004B282C"/>
    <w:rsid w:val="004B29DF"/>
    <w:rsid w:val="004C4D31"/>
    <w:rsid w:val="004F6D51"/>
    <w:rsid w:val="005006B9"/>
    <w:rsid w:val="005019CA"/>
    <w:rsid w:val="00572C22"/>
    <w:rsid w:val="00590103"/>
    <w:rsid w:val="005B3634"/>
    <w:rsid w:val="006016CC"/>
    <w:rsid w:val="006025D2"/>
    <w:rsid w:val="006248C0"/>
    <w:rsid w:val="00625BD4"/>
    <w:rsid w:val="00640095"/>
    <w:rsid w:val="00642866"/>
    <w:rsid w:val="006D1796"/>
    <w:rsid w:val="006E17B7"/>
    <w:rsid w:val="006E3926"/>
    <w:rsid w:val="007060FD"/>
    <w:rsid w:val="007254DB"/>
    <w:rsid w:val="007306E9"/>
    <w:rsid w:val="00735DF0"/>
    <w:rsid w:val="00754138"/>
    <w:rsid w:val="0076253A"/>
    <w:rsid w:val="0076329B"/>
    <w:rsid w:val="0079181B"/>
    <w:rsid w:val="007D45BE"/>
    <w:rsid w:val="008113DD"/>
    <w:rsid w:val="00814D31"/>
    <w:rsid w:val="008A25AF"/>
    <w:rsid w:val="008D6BCE"/>
    <w:rsid w:val="009005E1"/>
    <w:rsid w:val="00903229"/>
    <w:rsid w:val="009132A9"/>
    <w:rsid w:val="00924FE0"/>
    <w:rsid w:val="0093051E"/>
    <w:rsid w:val="009742AD"/>
    <w:rsid w:val="00987E63"/>
    <w:rsid w:val="00995A3F"/>
    <w:rsid w:val="009A32B3"/>
    <w:rsid w:val="009C129C"/>
    <w:rsid w:val="00A377BB"/>
    <w:rsid w:val="00A47612"/>
    <w:rsid w:val="00A927FE"/>
    <w:rsid w:val="00AE5289"/>
    <w:rsid w:val="00AE7D9B"/>
    <w:rsid w:val="00B02F1E"/>
    <w:rsid w:val="00B16232"/>
    <w:rsid w:val="00B84FA6"/>
    <w:rsid w:val="00BB5B39"/>
    <w:rsid w:val="00BC10F6"/>
    <w:rsid w:val="00BE2A8A"/>
    <w:rsid w:val="00C17C00"/>
    <w:rsid w:val="00C30F1B"/>
    <w:rsid w:val="00C8109C"/>
    <w:rsid w:val="00CA3E95"/>
    <w:rsid w:val="00CC391B"/>
    <w:rsid w:val="00CD4B9F"/>
    <w:rsid w:val="00CD577F"/>
    <w:rsid w:val="00CE6B25"/>
    <w:rsid w:val="00D00D33"/>
    <w:rsid w:val="00D240B8"/>
    <w:rsid w:val="00D401E3"/>
    <w:rsid w:val="00D52D76"/>
    <w:rsid w:val="00D730FC"/>
    <w:rsid w:val="00DD0D2F"/>
    <w:rsid w:val="00DF0028"/>
    <w:rsid w:val="00E12FA6"/>
    <w:rsid w:val="00E27C23"/>
    <w:rsid w:val="00E54E98"/>
    <w:rsid w:val="00F17391"/>
    <w:rsid w:val="00F5634E"/>
    <w:rsid w:val="00F86D48"/>
    <w:rsid w:val="00F87130"/>
    <w:rsid w:val="00FA22DA"/>
    <w:rsid w:val="00FA4896"/>
    <w:rsid w:val="00FD582A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6CD8F"/>
  <w15:docId w15:val="{F6624A16-0138-4FE7-B689-3C9A342A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240" w:after="360"/>
    </w:pPr>
    <w:rPr>
      <w:b/>
      <w:kern w:val="28"/>
      <w:sz w:val="36"/>
    </w:rPr>
  </w:style>
  <w:style w:type="paragraph" w:styleId="BodyText">
    <w:name w:val="Body Text"/>
    <w:basedOn w:val="Normal"/>
    <w:semiHidden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semiHidden/>
    <w:pPr>
      <w:ind w:left="1440" w:hanging="720"/>
    </w:pPr>
    <w:rPr>
      <w:sz w:val="24"/>
    </w:rPr>
  </w:style>
  <w:style w:type="paragraph" w:styleId="BodyTextIndent2">
    <w:name w:val="Body Text Indent 2"/>
    <w:basedOn w:val="Normal"/>
    <w:semiHidden/>
    <w:pPr>
      <w:ind w:left="1440" w:hanging="720"/>
      <w:jc w:val="both"/>
    </w:pPr>
    <w:rPr>
      <w:sz w:val="23"/>
    </w:rPr>
  </w:style>
  <w:style w:type="paragraph" w:styleId="BodyTextIndent3">
    <w:name w:val="Body Text Indent 3"/>
    <w:basedOn w:val="Normal"/>
    <w:link w:val="BodyTextIndent3Char"/>
    <w:semiHidden/>
    <w:pPr>
      <w:ind w:left="720" w:hanging="720"/>
      <w:jc w:val="both"/>
    </w:pPr>
    <w:rPr>
      <w:b/>
      <w:bCs/>
      <w:sz w:val="23"/>
    </w:rPr>
  </w:style>
  <w:style w:type="character" w:customStyle="1" w:styleId="HeaderChar">
    <w:name w:val="Header Char"/>
    <w:link w:val="Header"/>
    <w:semiHidden/>
    <w:rsid w:val="009C129C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4FA6"/>
    <w:rPr>
      <w:b/>
      <w:bCs/>
      <w:sz w:val="23"/>
      <w:lang w:eastAsia="en-US"/>
    </w:rPr>
  </w:style>
  <w:style w:type="paragraph" w:styleId="ListParagraph">
    <w:name w:val="List Paragraph"/>
    <w:basedOn w:val="Normal"/>
    <w:uiPriority w:val="34"/>
    <w:qFormat/>
    <w:rsid w:val="00811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FBC872E7ED844AC003897C097FE49" ma:contentTypeVersion="10" ma:contentTypeDescription="Create a new document." ma:contentTypeScope="" ma:versionID="3a74a4ac2549d5fc325133b8351ddd98">
  <xsd:schema xmlns:xsd="http://www.w3.org/2001/XMLSchema" xmlns:xs="http://www.w3.org/2001/XMLSchema" xmlns:p="http://schemas.microsoft.com/office/2006/metadata/properties" xmlns:ns2="ebd5a123-692b-47dd-8992-ab04e3eb1667" targetNamespace="http://schemas.microsoft.com/office/2006/metadata/properties" ma:root="true" ma:fieldsID="f15f5cd892bed67d0cddab13b9b67ad5" ns2:_="">
    <xsd:import namespace="ebd5a123-692b-47dd-8992-ab04e3eb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a123-692b-47dd-8992-ab04e3eb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69D0C-D96B-422A-87B5-1D10C214B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061C9-117A-4B91-9DE0-EDEBB608B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FC3AF-A971-490C-8C2D-F4B2FA1C7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5a123-692b-47dd-8992-ab04e3eb1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Ffestiniog Railway Company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Alex Spring</dc:creator>
  <cp:lastModifiedBy>Huw Roberts</cp:lastModifiedBy>
  <cp:revision>10</cp:revision>
  <cp:lastPrinted>2022-03-25T13:17:00Z</cp:lastPrinted>
  <dcterms:created xsi:type="dcterms:W3CDTF">2022-03-24T16:30:00Z</dcterms:created>
  <dcterms:modified xsi:type="dcterms:W3CDTF">2022-03-31T15:30:00Z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0x010100866FBC872E7ED844AC003897C097FE49</vt:lpwstr>
  </property>
</Properties>
</file>