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4BE3" w14:textId="516D402C" w:rsidR="00531F4F" w:rsidRPr="00CB6C03" w:rsidRDefault="009747F4" w:rsidP="00531F4F">
      <w:pPr>
        <w:pStyle w:val="DocumentLabel"/>
        <w:spacing w:before="0" w:after="0"/>
        <w:jc w:val="center"/>
        <w:rPr>
          <w:rFonts w:asciiTheme="minorHAnsi" w:hAnsiTheme="minorHAnsi" w:cstheme="minorHAnsi"/>
          <w:b w:val="0"/>
          <w:color w:val="808080"/>
          <w:sz w:val="16"/>
        </w:rPr>
      </w:pPr>
      <w:r>
        <w:rPr>
          <w:rFonts w:asciiTheme="minorHAnsi" w:hAnsiTheme="minorHAnsi"/>
          <w:b w:val="0"/>
          <w:noProof/>
          <w:color w:val="808080"/>
          <w:sz w:val="20"/>
          <w:lang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0C27E" wp14:editId="4D0BD854">
                <wp:simplePos x="0" y="0"/>
                <wp:positionH relativeFrom="margin">
                  <wp:posOffset>1288111</wp:posOffset>
                </wp:positionH>
                <wp:positionV relativeFrom="paragraph">
                  <wp:posOffset>127221</wp:posOffset>
                </wp:positionV>
                <wp:extent cx="2961254" cy="746760"/>
                <wp:effectExtent l="0" t="0" r="107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254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4E3CE" w14:textId="77777777" w:rsidR="00531F4F" w:rsidRPr="00155CB7" w:rsidRDefault="00531F4F" w:rsidP="009747F4">
                            <w:pPr>
                              <w:spacing w:after="160" w:line="259" w:lineRule="auto"/>
                              <w:jc w:val="center"/>
                              <w:rPr>
                                <w:rFonts w:eastAsia="Calibr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Prosiect Dehongli’r Rheilffyrdd a Gwaith Boston Lodge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0C2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45pt;margin-top:10pt;width:233.1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" fillcolor="white [3201]" strokeweight=".5pt">
                <v:textbox>
                  <w:txbxContent>
                    <w:p w14:paraId="4A94E3CE" w14:textId="77777777" w:rsidR="00531F4F" w:rsidRPr="00155CB7" w:rsidRDefault="00531F4F" w:rsidP="009747F4">
                      <w:pPr>
                        <w:spacing w:after="160" w:line="259" w:lineRule="auto"/>
                        <w:jc w:val="center"/>
                        <w:rPr>
                          <w:rFonts w:eastAsia="Calibr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Prosiect Dehongli’r Rheilffyrdd a Gwaith Boston Lodge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F4F">
        <w:rPr>
          <w:rFonts w:asciiTheme="minorHAnsi" w:hAnsiTheme="minorHAnsi"/>
          <w:b w:val="0"/>
          <w:noProof/>
          <w:color w:val="808080"/>
          <w:sz w:val="20"/>
          <w:lang w:eastAsia="cy-GB"/>
        </w:rPr>
        <w:drawing>
          <wp:anchor distT="0" distB="0" distL="114300" distR="114300" simplePos="0" relativeHeight="251659264" behindDoc="0" locked="0" layoutInCell="1" allowOverlap="1" wp14:anchorId="0F4331F1" wp14:editId="1FDFAD17">
            <wp:simplePos x="0" y="0"/>
            <wp:positionH relativeFrom="margin">
              <wp:posOffset>51274</wp:posOffset>
            </wp:positionH>
            <wp:positionV relativeFrom="paragraph">
              <wp:posOffset>-1529</wp:posOffset>
            </wp:positionV>
            <wp:extent cx="647611" cy="1056067"/>
            <wp:effectExtent l="0" t="0" r="635" b="0"/>
            <wp:wrapNone/>
            <wp:docPr id="3" name="Picture 10" descr="F&amp;WHR Crest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&amp;WHR Crest - Englis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1" cy="10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E12E3" w14:textId="69B7F635" w:rsidR="00531F4F" w:rsidRPr="00CB6C03" w:rsidRDefault="00531F4F" w:rsidP="00531F4F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  <w:r>
        <w:rPr>
          <w:rFonts w:asciiTheme="minorHAnsi" w:hAnsiTheme="minorHAnsi"/>
          <w:noProof/>
          <w:sz w:val="22"/>
          <w:lang w:eastAsia="cy-GB"/>
        </w:rPr>
        <w:drawing>
          <wp:anchor distT="0" distB="0" distL="114300" distR="114300" simplePos="0" relativeHeight="251661312" behindDoc="0" locked="0" layoutInCell="1" allowOverlap="1" wp14:anchorId="63000A38" wp14:editId="32E5117F">
            <wp:simplePos x="0" y="0"/>
            <wp:positionH relativeFrom="margin">
              <wp:posOffset>4641752</wp:posOffset>
            </wp:positionH>
            <wp:positionV relativeFrom="paragraph">
              <wp:posOffset>9769</wp:posOffset>
            </wp:positionV>
            <wp:extent cx="1292860" cy="681990"/>
            <wp:effectExtent l="0" t="0" r="2540" b="381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77CFC" w14:textId="77777777" w:rsidR="00531F4F" w:rsidRPr="00CB6C03" w:rsidRDefault="00531F4F" w:rsidP="00531F4F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</w:p>
    <w:p w14:paraId="3FD2A650" w14:textId="095AA0A3" w:rsidR="00531F4F" w:rsidRPr="00CB6C03" w:rsidRDefault="00531F4F" w:rsidP="00531F4F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</w:p>
    <w:p w14:paraId="74D1433C" w14:textId="182DF0C0" w:rsidR="00531F4F" w:rsidRPr="00CB6C03" w:rsidRDefault="00531F4F" w:rsidP="00531F4F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</w:p>
    <w:p w14:paraId="3579B7B0" w14:textId="0D3F0E5E" w:rsidR="00531F4F" w:rsidRPr="00CB6C03" w:rsidRDefault="00531F4F" w:rsidP="00531F4F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</w:p>
    <w:p w14:paraId="529F3988" w14:textId="72A15962" w:rsidR="00531F4F" w:rsidRPr="00CB6C03" w:rsidRDefault="00531F4F" w:rsidP="00531F4F">
      <w:pPr>
        <w:pStyle w:val="TableStyle2"/>
        <w:ind w:left="164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</w:rPr>
        <w:t>Hyfforddai Dehongli</w:t>
      </w:r>
    </w:p>
    <w:p w14:paraId="4A118419" w14:textId="25DC9B5B" w:rsidR="00CB6C03" w:rsidRPr="00CB6C03" w:rsidRDefault="00CB6C03" w:rsidP="00FA073F">
      <w:pPr>
        <w:pStyle w:val="TableStyle2"/>
        <w:tabs>
          <w:tab w:val="left" w:pos="3600"/>
        </w:tabs>
        <w:ind w:left="164"/>
        <w:rPr>
          <w:rFonts w:asciiTheme="minorHAnsi" w:hAnsiTheme="minorHAnsi" w:cstheme="minorHAnsi"/>
          <w:b/>
          <w:bCs/>
          <w:color w:val="000000" w:themeColor="text1"/>
          <w:position w:val="-2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</w:rPr>
        <w:t>Cynllun Hyfforddi</w:t>
      </w:r>
      <w:r>
        <w:rPr>
          <w:rFonts w:asciiTheme="minorHAnsi" w:hAnsiTheme="minorHAnsi"/>
          <w:b/>
          <w:color w:val="000000" w:themeColor="text1"/>
          <w:sz w:val="32"/>
        </w:rPr>
        <w:tab/>
      </w:r>
    </w:p>
    <w:p w14:paraId="416EEC93" w14:textId="77777777" w:rsidR="00531F4F" w:rsidRPr="00CB6C03" w:rsidRDefault="00531F4F" w:rsidP="00531F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1"/>
        <w:gridCol w:w="1928"/>
        <w:gridCol w:w="6289"/>
      </w:tblGrid>
      <w:tr w:rsidR="00531F4F" w:rsidRPr="00CB6C03" w14:paraId="4FFF4A49" w14:textId="77777777" w:rsidTr="009E0505">
        <w:trPr>
          <w:trHeight w:val="968"/>
          <w:tblHeader/>
        </w:trPr>
        <w:tc>
          <w:tcPr>
            <w:tcW w:w="60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98E5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6CB1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Cwestiwn/Tasg</w:t>
            </w:r>
          </w:p>
        </w:tc>
        <w:tc>
          <w:tcPr>
            <w:tcW w:w="628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E6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Ymateb/Disgrifiad</w:t>
            </w:r>
          </w:p>
        </w:tc>
      </w:tr>
      <w:tr w:rsidR="00531F4F" w:rsidRPr="00CB6C03" w14:paraId="0B042B30" w14:textId="77777777" w:rsidTr="009E0505">
        <w:tblPrEx>
          <w:shd w:val="clear" w:color="auto" w:fill="auto"/>
        </w:tblPrEx>
        <w:trPr>
          <w:trHeight w:val="213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B31B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CB73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Enw a disgrifiad y Swydd dan Hyfforddiant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0745" w14:textId="77777777" w:rsidR="00531F4F" w:rsidRPr="00CB6C03" w:rsidRDefault="00531F4F" w:rsidP="00AD697F">
            <w:pPr>
              <w:pStyle w:val="TableStyle2"/>
              <w:ind w:left="164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Hyfforddai Dehongli</w:t>
            </w:r>
          </w:p>
          <w:p w14:paraId="7C95ABB8" w14:textId="77777777" w:rsidR="00531F4F" w:rsidRPr="00CB6C03" w:rsidRDefault="00531F4F" w:rsidP="00AD697F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</w:p>
          <w:p w14:paraId="14E9A0E4" w14:textId="77777777" w:rsidR="00531F4F" w:rsidRPr="00CB6C03" w:rsidRDefault="00531F4F" w:rsidP="00AD697F">
            <w:pPr>
              <w:pStyle w:val="TableStyle2"/>
              <w:ind w:left="164"/>
              <w:rPr>
                <w:rFonts w:asciiTheme="minorHAnsi" w:eastAsia="Arial Unicode MS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Bydd yr hyfforddai yn y swydd hon yn gweithio gyda’r Swyddog Dehongli i gefnogi’r gwaith o gyflawni prosiect Cronfa Dreftadaeth y Loteri Genedlaethol. Bydd yn cydlynu gwirfoddolwyr, gan gynnwys gweinyddu gwirfoddolwyr a rheoli cronfeydd data, gan weithio gyda nhw i ddatblygu a choladu cynnwys dehongli ar gyfer y rheilffyrdd ac ar gyfer Gwaith Boston Lodge. Bydd yn cael ei fentora’n broffesiynol gan yr Ymgynghorydd Dehongli. Bydd yr hyfforddai’n cael ei gefnogi drwy raglen hyfforddi a datblygu (gan gynnwys cymwysterau priodol).</w:t>
            </w:r>
          </w:p>
        </w:tc>
      </w:tr>
      <w:tr w:rsidR="00531F4F" w:rsidRPr="00CB6C03" w14:paraId="73724A8A" w14:textId="77777777" w:rsidTr="009E0505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7767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6F47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Rheolwr Hyfforddi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CDDD" w14:textId="71B2FBDB" w:rsidR="00531F4F" w:rsidRPr="00CB6C03" w:rsidRDefault="00531F4F" w:rsidP="00531F4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Swyddog Dehongli/Rheolwr Profiad Ymwelwyr – O Ddydd i Ddydd</w:t>
            </w:r>
          </w:p>
          <w:p w14:paraId="72314D4E" w14:textId="77777777" w:rsidR="00531F4F" w:rsidRPr="00CB6C03" w:rsidRDefault="00531F4F" w:rsidP="00531F4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Swyddog Lleoliadau Gwaith – Goruchwylio’r Rhaglen Hyfforddi (gan gynnwys cyfarfodydd rheolaidd, cyfleoedd mentora a chysgodi) ar gyfer yr holl swyddi dan hyfforddiant a darparu cefnogaeth fugeiliol</w:t>
            </w:r>
          </w:p>
          <w:p w14:paraId="686FA81D" w14:textId="77777777" w:rsidR="00531F4F" w:rsidRPr="00CB6C03" w:rsidRDefault="00531F4F" w:rsidP="00531F4F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Mentor – darparu gwybodaeth broffesiynol a nodi cyfleoedd ar gyfer datblygu pellach yn ôl diddordeb</w:t>
            </w:r>
          </w:p>
        </w:tc>
      </w:tr>
      <w:tr w:rsidR="00531F4F" w:rsidRPr="00CB6C03" w14:paraId="42A7F11A" w14:textId="77777777" w:rsidTr="009E0505">
        <w:tblPrEx>
          <w:shd w:val="clear" w:color="auto" w:fill="auto"/>
        </w:tblPrEx>
        <w:trPr>
          <w:trHeight w:val="1701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73CB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3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D657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Sgiliau penodol i’w dysgu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85CD" w14:textId="77777777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Pob maes dehongli treftadaeth a chyfathrebu strategol</w:t>
            </w:r>
          </w:p>
          <w:p w14:paraId="56F8CACF" w14:textId="77777777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Ymchwil treftadaeth</w:t>
            </w:r>
          </w:p>
          <w:p w14:paraId="21895007" w14:textId="77777777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Datblygu a chreu cynnwys (gan gynnwys Ysgrifennu Deongliadol, ysgrifennu Cynllun Dehongli a’i roi ar waith, a Themâu Dehongli)</w:t>
            </w:r>
          </w:p>
          <w:p w14:paraId="2BCFD471" w14:textId="43509078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Adrodd st</w:t>
            </w:r>
            <w:r w:rsidR="009747F4">
              <w:rPr>
                <w:rFonts w:asciiTheme="minorHAnsi" w:hAnsiTheme="minorHAnsi"/>
                <w:sz w:val="22"/>
              </w:rPr>
              <w:t>raeon</w:t>
            </w:r>
          </w:p>
          <w:p w14:paraId="5F15B9DB" w14:textId="77777777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Dehongli Dwyieithog </w:t>
            </w:r>
          </w:p>
          <w:p w14:paraId="5F87F959" w14:textId="51C1F3A4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Dylunio arddangosf</w:t>
            </w:r>
            <w:r w:rsidR="009747F4">
              <w:rPr>
                <w:rFonts w:asciiTheme="minorHAnsi" w:hAnsiTheme="minorHAnsi"/>
                <w:sz w:val="22"/>
              </w:rPr>
              <w:t>eydd</w:t>
            </w:r>
          </w:p>
          <w:p w14:paraId="7E75AFA8" w14:textId="77777777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Pob maes rheoli dehongli, gan gynnwys digwyddiadau, teithiau a gweithgareddau ymgysylltu ymarferol</w:t>
            </w:r>
          </w:p>
          <w:p w14:paraId="03E0C88E" w14:textId="1F828308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Rheoli sylfaenol </w:t>
            </w:r>
            <w:r w:rsidR="009747F4">
              <w:rPr>
                <w:rFonts w:asciiTheme="minorHAnsi" w:hAnsiTheme="minorHAnsi"/>
                <w:sz w:val="22"/>
              </w:rPr>
              <w:t>o ran</w:t>
            </w:r>
            <w:r>
              <w:rPr>
                <w:rFonts w:asciiTheme="minorHAnsi" w:hAnsiTheme="minorHAnsi"/>
                <w:sz w:val="22"/>
              </w:rPr>
              <w:t xml:space="preserve"> amser a p</w:t>
            </w:r>
            <w:r w:rsidR="009747F4">
              <w:rPr>
                <w:rFonts w:asciiTheme="minorHAnsi" w:hAnsiTheme="minorHAnsi"/>
                <w:sz w:val="22"/>
              </w:rPr>
              <w:t>h</w:t>
            </w:r>
            <w:r>
              <w:rPr>
                <w:rFonts w:asciiTheme="minorHAnsi" w:hAnsiTheme="minorHAnsi"/>
                <w:sz w:val="22"/>
              </w:rPr>
              <w:t>rosiect</w:t>
            </w:r>
            <w:r w:rsidR="009747F4">
              <w:rPr>
                <w:rFonts w:asciiTheme="minorHAnsi" w:hAnsiTheme="minorHAnsi"/>
                <w:sz w:val="22"/>
              </w:rPr>
              <w:t>au</w:t>
            </w:r>
          </w:p>
          <w:p w14:paraId="617AA143" w14:textId="77777777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Sut i gydlynu a rheoli tîm o wirfoddolwyr</w:t>
            </w:r>
          </w:p>
          <w:p w14:paraId="38897197" w14:textId="77777777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Marchnata digidol (beth sy’n mynd ar y wefan, pam, am ba hyd)</w:t>
            </w:r>
          </w:p>
          <w:p w14:paraId="0BD77710" w14:textId="77777777" w:rsidR="00531F4F" w:rsidRPr="00CB6C03" w:rsidRDefault="00531F4F" w:rsidP="00531F4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Archifo – traddodiadol a digidol</w:t>
            </w:r>
          </w:p>
          <w:p w14:paraId="63FF660B" w14:textId="57791B37" w:rsidR="00531F4F" w:rsidRPr="00CB6C03" w:rsidRDefault="009747F4" w:rsidP="009747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="00531F4F">
              <w:rPr>
                <w:rFonts w:asciiTheme="minorHAnsi" w:hAnsiTheme="minorHAnsi"/>
                <w:sz w:val="22"/>
              </w:rPr>
              <w:t xml:space="preserve">yfforddi </w:t>
            </w:r>
            <w:r>
              <w:rPr>
                <w:rFonts w:asciiTheme="minorHAnsi" w:hAnsiTheme="minorHAnsi"/>
                <w:sz w:val="22"/>
              </w:rPr>
              <w:t xml:space="preserve">timau </w:t>
            </w:r>
            <w:r w:rsidR="00531F4F">
              <w:rPr>
                <w:rFonts w:asciiTheme="minorHAnsi" w:hAnsiTheme="minorHAnsi"/>
                <w:sz w:val="22"/>
              </w:rPr>
              <w:t>o bobl – Gwasanaeth i gwsmeriaid ac arwain teithiau</w:t>
            </w:r>
          </w:p>
        </w:tc>
      </w:tr>
      <w:tr w:rsidR="00531F4F" w:rsidRPr="00CB6C03" w14:paraId="2D1946A1" w14:textId="77777777" w:rsidTr="009E0505">
        <w:tblPrEx>
          <w:shd w:val="clear" w:color="auto" w:fill="auto"/>
        </w:tblPrEx>
        <w:trPr>
          <w:trHeight w:val="540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4790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4658" w14:textId="6C7E194D" w:rsidR="00531F4F" w:rsidRPr="00CB6C03" w:rsidRDefault="00531F4F" w:rsidP="009747F4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Cynnwys cynefino (e.e. Iechyd a Diogelwch, heriau penodol a gofynion gweithio’n ddiogel ar neu wrth ymyl </w:t>
            </w:r>
            <w:r w:rsidR="009747F4">
              <w:rPr>
                <w:rFonts w:asciiTheme="minorHAnsi" w:hAnsiTheme="minorHAnsi"/>
                <w:sz w:val="22"/>
              </w:rPr>
              <w:t>rheilffordd</w:t>
            </w:r>
            <w:r>
              <w:rPr>
                <w:rFonts w:asciiTheme="minorHAnsi" w:hAnsiTheme="minorHAnsi"/>
                <w:sz w:val="22"/>
              </w:rPr>
              <w:t xml:space="preserve"> sy’n gweithio, hanes y rheilffyrdd, hyfforddiant a datblygu sgiliau gwasanaeth i gwsmeriaid ac ati)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4815" w14:textId="77777777" w:rsidR="00531F4F" w:rsidRPr="00CB6C03" w:rsidRDefault="00531F4F" w:rsidP="00531F4F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Iechyd a Diogelwch yn y Gwaith</w:t>
            </w:r>
          </w:p>
          <w:p w14:paraId="55680440" w14:textId="77777777" w:rsidR="00531F4F" w:rsidRPr="00CB6C03" w:rsidRDefault="00531F4F" w:rsidP="00531F4F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Pwrpas y swydd hon dan hyfforddiant </w:t>
            </w:r>
          </w:p>
          <w:p w14:paraId="1277F50D" w14:textId="5061BFC0" w:rsidR="00531F4F" w:rsidRPr="00CB6C03" w:rsidRDefault="00531F4F" w:rsidP="00531F4F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Cyflwyniad ffurfiol i’</w:t>
            </w:r>
            <w:r w:rsidR="009747F4">
              <w:rPr>
                <w:rFonts w:asciiTheme="minorHAnsi" w:hAnsiTheme="minorHAnsi"/>
                <w:color w:val="auto"/>
                <w:sz w:val="22"/>
              </w:rPr>
              <w:t>r cwmni – Pwy ydyn ni? Hierarch</w:t>
            </w:r>
            <w:r>
              <w:rPr>
                <w:rFonts w:asciiTheme="minorHAnsi" w:hAnsiTheme="minorHAnsi"/>
                <w:color w:val="auto"/>
                <w:sz w:val="22"/>
              </w:rPr>
              <w:t>aeth teulu enfawr Rheilffyrdd Ffestiniog ac Eryri</w:t>
            </w:r>
          </w:p>
          <w:p w14:paraId="1F00B97C" w14:textId="77777777" w:rsidR="00531F4F" w:rsidRPr="00CB6C03" w:rsidRDefault="00531F4F" w:rsidP="00531F4F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Gwerthoedd ac Ymddygiadau Rheilffyrdd Ffestiniog ac Eryri </w:t>
            </w:r>
          </w:p>
          <w:p w14:paraId="79D881A4" w14:textId="572E7847" w:rsidR="00531F4F" w:rsidRPr="00CB6C03" w:rsidRDefault="00531F4F" w:rsidP="00531F4F">
            <w:pPr>
              <w:pStyle w:val="TableStyle2"/>
              <w:numPr>
                <w:ilvl w:val="0"/>
                <w:numId w:val="9"/>
              </w:num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Hanes Rheilffordd Ucheldir Cymru a Rheilffyrdd Ffestiniog ac Eryri, y diwydiant llechi a’r cais </w:t>
            </w:r>
            <w:r w:rsidR="009747F4">
              <w:rPr>
                <w:rFonts w:asciiTheme="minorHAnsi" w:hAnsiTheme="minorHAnsi"/>
                <w:color w:val="auto"/>
                <w:sz w:val="22"/>
              </w:rPr>
              <w:t xml:space="preserve">i </w:t>
            </w:r>
            <w:r>
              <w:rPr>
                <w:rFonts w:asciiTheme="minorHAnsi" w:hAnsiTheme="minorHAnsi"/>
                <w:color w:val="auto"/>
                <w:sz w:val="22"/>
              </w:rPr>
              <w:t>UNESCO</w:t>
            </w:r>
          </w:p>
          <w:p w14:paraId="01F2683E" w14:textId="77777777" w:rsidR="00531F4F" w:rsidRPr="00CB6C03" w:rsidRDefault="00531F4F" w:rsidP="00531F4F">
            <w:pPr>
              <w:pStyle w:val="TableStyle2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Cefndir Prosiect Dehongli’r Rheilffyrdd a Boston Lodge drwy'r Loteri Genedlaethol </w:t>
            </w:r>
          </w:p>
          <w:p w14:paraId="4B95C925" w14:textId="77777777" w:rsidR="00531F4F" w:rsidRPr="00CB6C03" w:rsidRDefault="00531F4F" w:rsidP="00531F4F">
            <w:pPr>
              <w:pStyle w:val="TableStyle2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Systemau TG y rheilffyrdd</w:t>
            </w:r>
          </w:p>
          <w:p w14:paraId="4C527A3E" w14:textId="77777777" w:rsidR="00531F4F" w:rsidRPr="00CB6C03" w:rsidRDefault="00531F4F" w:rsidP="00531F4F">
            <w:pPr>
              <w:pStyle w:val="TableStyle2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Hyfforddiant Gwasanaeth i Gwsmeriaid o ran Profiad Ymwelwyr</w:t>
            </w:r>
          </w:p>
        </w:tc>
      </w:tr>
      <w:tr w:rsidR="00531F4F" w:rsidRPr="00CB6C03" w14:paraId="07F50DB0" w14:textId="77777777" w:rsidTr="009E0505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6B53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5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2B04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Cymhwyster i’w ennill gan yr hyfforddai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0674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Blwyddyn 1 - Dehongli Treftadaeth GEM, Lefel 2 Cymru, Rheoli Cadwraeth Ddigidol ( Casgliad y Werin Cymru</w:t>
            </w:r>
            <w:r>
              <w:rPr>
                <w:rFonts w:asciiTheme="minorHAnsi" w:hAnsiTheme="minorHAnsi"/>
                <w:color w:val="auto"/>
                <w:sz w:val="22"/>
              </w:rPr>
              <w:t>)</w:t>
            </w:r>
          </w:p>
          <w:p w14:paraId="456C6D5A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bookmarkStart w:id="0" w:name="_Hlk67924712"/>
            <w:r>
              <w:rPr>
                <w:rFonts w:asciiTheme="minorHAnsi" w:hAnsiTheme="minorHAnsi"/>
              </w:rPr>
              <w:t xml:space="preserve">Blwyddyn 2 - </w:t>
            </w:r>
            <w:hyperlink r:id="rId12" w:anchor=":~:text=The%20OCN%20NI%20Level%203%20Certificate%20in%20Tour,deliver%20tours%20on%20a%20moving%20vehicle.%20Qualification%20Objectives" w:history="1">
              <w:r>
                <w:rPr>
                  <w:rStyle w:val="Hyperlink"/>
                  <w:rFonts w:asciiTheme="minorHAnsi" w:hAnsiTheme="minorHAnsi"/>
                  <w:color w:val="auto"/>
                  <w:sz w:val="22"/>
                </w:rPr>
                <w:t>Tywysydd</w:t>
              </w:r>
            </w:hyperlink>
            <w:bookmarkEnd w:id="0"/>
            <w:r>
              <w:rPr>
                <w:rStyle w:val="Hyperlink"/>
                <w:rFonts w:asciiTheme="minorHAnsi" w:hAnsiTheme="minorHAnsi"/>
                <w:color w:val="auto"/>
                <w:sz w:val="22"/>
              </w:rPr>
              <w:t xml:space="preserve"> Teithiau/hyfforddiant adrodd straeon - Tywysydd Teithiau - Lefel 2 (OCN NI)</w:t>
            </w:r>
          </w:p>
        </w:tc>
      </w:tr>
      <w:tr w:rsidR="00531F4F" w:rsidRPr="00CB6C03" w14:paraId="55305969" w14:textId="77777777" w:rsidTr="009E0505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BE1A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C8E2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Manylion unrhyw hyfforddiant allanol sydd ei angen ar gyfer yr hyfforddai (ee diwrnod yr wythnos yn y coleg)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4CFD" w14:textId="17CFE8B0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Aelodaeth </w:t>
            </w:r>
            <w:r w:rsidR="009747F4">
              <w:rPr>
                <w:rFonts w:asciiTheme="minorHAnsi" w:hAnsiTheme="minorHAnsi"/>
                <w:sz w:val="22"/>
              </w:rPr>
              <w:t xml:space="preserve">Myfyriwr </w:t>
            </w:r>
            <w:r>
              <w:rPr>
                <w:rFonts w:asciiTheme="minorHAnsi" w:hAnsiTheme="minorHAnsi"/>
                <w:sz w:val="22"/>
              </w:rPr>
              <w:t>2 flynedd o AHI</w:t>
            </w:r>
          </w:p>
          <w:p w14:paraId="1ED432F2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F4F" w:rsidRPr="00CB6C03" w14:paraId="5C4FA650" w14:textId="77777777" w:rsidTr="009E0505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F88C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DFD0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Pwy fydd yn darparu’r hyfforddiant yn fewnol?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F6F1" w14:textId="6048198A" w:rsidR="00531F4F" w:rsidRPr="00CB6C03" w:rsidRDefault="00531F4F" w:rsidP="00531F4F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Swyddog Dehongli/Rheolwr Profiad Ymwelwyr – O Ddydd i Ddydd</w:t>
            </w:r>
          </w:p>
          <w:p w14:paraId="16D9673A" w14:textId="77777777" w:rsidR="00531F4F" w:rsidRPr="00CB6C03" w:rsidRDefault="00531F4F" w:rsidP="00531F4F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Swyddog Lleoliadau Gwaith – Rhaglen hyfforddi a gofal bugeiliol</w:t>
            </w:r>
          </w:p>
          <w:p w14:paraId="2D59D039" w14:textId="77777777" w:rsidR="00531F4F" w:rsidRPr="00CB6C03" w:rsidRDefault="00531F4F" w:rsidP="00531F4F">
            <w:pPr>
              <w:pStyle w:val="TableStyle2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Dylunwyr Arddangosfeydd – mentora proffesiynol i annog meysydd o ddiddordeb a chanfod cyfleoedd hyfforddi a datblygu</w:t>
            </w:r>
          </w:p>
        </w:tc>
      </w:tr>
      <w:tr w:rsidR="00531F4F" w:rsidRPr="00CB6C03" w14:paraId="6D0210B7" w14:textId="77777777" w:rsidTr="009E0505">
        <w:tblPrEx>
          <w:shd w:val="clear" w:color="auto" w:fill="auto"/>
        </w:tblPrEx>
        <w:trPr>
          <w:trHeight w:val="9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43C5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8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CE4F" w14:textId="09BEB9FD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Cymwysterau presennol/</w:t>
            </w:r>
            <w:r w:rsidR="009747F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achrediad hyfforddwyr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7C5A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Profiad gweithredol helaeth o ddylunio arddangosfeydd.</w:t>
            </w:r>
          </w:p>
        </w:tc>
      </w:tr>
      <w:tr w:rsidR="00531F4F" w:rsidRPr="00CB6C03" w14:paraId="7BA9FD95" w14:textId="77777777" w:rsidTr="009E0505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412F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4F91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 oes angen unrhyw hyfforddiant pellach ar yr hyfforddwyr?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1697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Nac oes</w:t>
            </w:r>
          </w:p>
          <w:p w14:paraId="42657012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92932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F4F" w:rsidRPr="00CB6C03" w14:paraId="2A3C2E44" w14:textId="77777777" w:rsidTr="009E0505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426D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10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2ED6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Lleoliad gyda sefydliad treftadaeth arall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760C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Ymweliadau safle i gael profiad o waith dehongli arall mewn sefydliadau treftadaeth e.e. Sain Ffagan, ac o leiaf 1 x wythnos gyda phartner lleoliad – i’w nodi yn ôl anghenion datblygu’r hyfforddai</w:t>
            </w:r>
          </w:p>
          <w:p w14:paraId="3EED8DF1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B1963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Gall gynnwys partneriaid megis:</w:t>
            </w:r>
          </w:p>
          <w:p w14:paraId="39B9C5B4" w14:textId="77777777" w:rsidR="00531F4F" w:rsidRPr="00CB6C03" w:rsidRDefault="00531F4F" w:rsidP="00531F4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Amgueddfa Lechi Cymru (dolenni at deulu’r cais Treftadaeth Byd)</w:t>
            </w:r>
          </w:p>
          <w:p w14:paraId="26E262F5" w14:textId="77777777" w:rsidR="00531F4F" w:rsidRPr="00CB6C03" w:rsidRDefault="00531F4F" w:rsidP="00531F4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Cadw</w:t>
            </w:r>
          </w:p>
          <w:p w14:paraId="55FB1F4E" w14:textId="77777777" w:rsidR="00531F4F" w:rsidRPr="00CB6C03" w:rsidRDefault="00531F4F" w:rsidP="00531F4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Yr Ymddiriedolaeth Genedlaethol (Castell Penrhyn a Phlas Newydd)</w:t>
            </w:r>
          </w:p>
          <w:p w14:paraId="1DECC60F" w14:textId="77777777" w:rsidR="00531F4F" w:rsidRPr="00CB6C03" w:rsidRDefault="00531F4F" w:rsidP="00531F4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Amgueddfa forol</w:t>
            </w:r>
          </w:p>
          <w:p w14:paraId="1F76F54F" w14:textId="77777777" w:rsidR="00531F4F" w:rsidRPr="00CB6C03" w:rsidRDefault="00531F4F" w:rsidP="00531F4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Llechwedd</w:t>
            </w:r>
          </w:p>
        </w:tc>
      </w:tr>
      <w:tr w:rsidR="00531F4F" w:rsidRPr="00CB6C03" w14:paraId="75284221" w14:textId="77777777" w:rsidTr="009E0505">
        <w:tblPrEx>
          <w:shd w:val="clear" w:color="auto" w:fill="auto"/>
        </w:tblPrEx>
        <w:trPr>
          <w:trHeight w:val="824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C21D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11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C374" w14:textId="71FBBA93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Lleoliad mewn sefydliadau treftadaeth/</w:t>
            </w:r>
            <w:r w:rsidR="009747F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diwylliannol/</w:t>
            </w:r>
            <w:r w:rsidR="009747F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amgylcheddol eraill?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08B6" w14:textId="7BCF9E81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I’w drefnu gan y Swyddog Dehongli neu’n gysylltiedig â phrosiectau eraill y bydd gan ymgynghorwyr y rheilffyrdd gysylltiadau â nhw efallai e.e. sefydliad cenedlaethol sydd â safleoedd treftadaeth lleol e.e. yr Ymddiriedolaeth Genedlaethol, CADW, Chatsworth / Tŵr Llundain / Big Pit – llefydd gyda theithiau, Beamish, Sain Ffagan, Amgueddfa Lechi Genedlaethol, Llechwedd, Severn Valley Railway </w:t>
            </w:r>
            <w:r w:rsidR="009747F4">
              <w:rPr>
                <w:rFonts w:asciiTheme="minorHAnsi" w:hAnsiTheme="minorHAnsi"/>
                <w:sz w:val="22"/>
              </w:rPr>
              <w:t>&amp;</w:t>
            </w:r>
            <w:r>
              <w:rPr>
                <w:rFonts w:asciiTheme="minorHAnsi" w:hAnsiTheme="minorHAnsi"/>
                <w:sz w:val="22"/>
              </w:rPr>
              <w:t xml:space="preserve"> Engine House, Amgueddfa Genedlaethol y Rheilffyrdd, Efrog, neu amgueddfa wyddoniaeth arall.</w:t>
            </w:r>
          </w:p>
          <w:p w14:paraId="49542A93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F4F" w:rsidRPr="00CB6C03" w14:paraId="037137EC" w14:textId="77777777" w:rsidTr="009E0505">
        <w:tblPrEx>
          <w:shd w:val="clear" w:color="auto" w:fill="auto"/>
        </w:tblPrEx>
        <w:trPr>
          <w:trHeight w:val="27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E107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98E5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4A60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RECRIWTIO YMGEISWYR</w:t>
            </w:r>
          </w:p>
        </w:tc>
      </w:tr>
      <w:tr w:rsidR="00531F4F" w:rsidRPr="00CB6C03" w14:paraId="4E6F2048" w14:textId="77777777" w:rsidTr="009E0505">
        <w:tblPrEx>
          <w:shd w:val="clear" w:color="auto" w:fill="auto"/>
        </w:tblPrEx>
        <w:trPr>
          <w:trHeight w:val="39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01B9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12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D764" w14:textId="65E11966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I ba fath o bersonoliaeth y gallai’r cwrs hwn apelio?  Doniau/</w:t>
            </w:r>
            <w:r w:rsidR="009747F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brwdfrydedd/</w:t>
            </w:r>
            <w:r w:rsidR="009747F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diddordebau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1895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Pobl a allai fod â diddordeb mewn gwneud cais:</w:t>
            </w:r>
          </w:p>
          <w:p w14:paraId="11E4CC58" w14:textId="2409880F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Staff Rheilffyrdd Ffestiniog ac Eryri sydd â diddordeb mewn datblygu gyrfa ym maes dehongli</w:t>
            </w:r>
          </w:p>
          <w:p w14:paraId="11801900" w14:textId="1CD0523C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Pobl ifanc yng Ngwynedd s</w:t>
            </w:r>
            <w:r w:rsidR="009747F4">
              <w:rPr>
                <w:rFonts w:asciiTheme="minorHAnsi" w:hAnsiTheme="minorHAnsi"/>
                <w:color w:val="000000"/>
                <w:sz w:val="22"/>
              </w:rPr>
              <w:t>y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dd eisiau datblygu sgiliau </w:t>
            </w:r>
          </w:p>
          <w:p w14:paraId="7A4BBDFC" w14:textId="77777777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Cyfranogwyr presennol ar raglen hyfforddeion / prentisiaethau Grŵp Llandrillo Menai / Hyfforddiant Gogledd Cymru</w:t>
            </w:r>
          </w:p>
          <w:p w14:paraId="46C45419" w14:textId="29037752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Rhywun sydd â chymhwyster treftadaeth/dylunio/</w:t>
            </w:r>
            <w:r w:rsidR="009747F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cyfathrebu yn barod</w:t>
            </w:r>
          </w:p>
          <w:p w14:paraId="74DB1E1E" w14:textId="77777777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Graddedigion newydd mewn disgyblaeth gysylltiedig</w:t>
            </w:r>
          </w:p>
        </w:tc>
      </w:tr>
      <w:tr w:rsidR="00531F4F" w:rsidRPr="00CB6C03" w14:paraId="0F757DB8" w14:textId="77777777" w:rsidTr="009E0505">
        <w:tblPrEx>
          <w:shd w:val="clear" w:color="auto" w:fill="auto"/>
        </w:tblPrEx>
        <w:trPr>
          <w:trHeight w:val="1816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55C2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13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A0A8" w14:textId="61EFFD9D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Beth yw’r cymwysterau/</w:t>
            </w:r>
            <w:r w:rsidR="009747F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sgiliau sylfaenol sy’n ofynnol i’r swydd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3B2D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Addysg lefel gradd (neu gymhwyster cyfatebol) sy’n cael ei ffafrio. Rhaid i’r ymgeisydd addas feddu ar y canlynol:</w:t>
            </w:r>
          </w:p>
          <w:p w14:paraId="412F07C9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A8D13" w14:textId="77777777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Sgiliau trefnu cryf</w:t>
            </w:r>
          </w:p>
          <w:p w14:paraId="7B12F0AF" w14:textId="77777777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Gallu i gynllunio ac ymchwilio’n effeithiol ac yn annibynnol </w:t>
            </w:r>
          </w:p>
          <w:p w14:paraId="20A86129" w14:textId="77777777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Gallu i ddelio â sefyllfaoedd sy’n newid</w:t>
            </w:r>
          </w:p>
          <w:p w14:paraId="76A437D6" w14:textId="77777777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Sgiliau TG da mewn Word, Excel (hanfodol) a meddalwedd dylunio (dymunol)</w:t>
            </w:r>
          </w:p>
          <w:p w14:paraId="14FEF3B2" w14:textId="77777777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Sgiliau cyfathrebu da, ar bapur ac ar lafar. Mae sgiliau cyfathrebu effeithiol ar lafar ac ar bapur yn allweddol i’r rôl hon</w:t>
            </w:r>
          </w:p>
          <w:p w14:paraId="13D7BD52" w14:textId="77777777" w:rsidR="00531F4F" w:rsidRPr="00CB6C03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Meddu ar y Gymraeg yn ddymunol</w:t>
            </w:r>
          </w:p>
          <w:p w14:paraId="55DA298F" w14:textId="77777777" w:rsidR="00531F4F" w:rsidRDefault="00531F4F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Personoliaeth allblyg</w:t>
            </w:r>
          </w:p>
          <w:p w14:paraId="5686BB78" w14:textId="0C74A40C" w:rsidR="00B33B41" w:rsidRPr="00CB6C03" w:rsidRDefault="00844A88" w:rsidP="00531F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Diddordeb gwirioneddol mewn dehongli treftadaeth</w:t>
            </w:r>
          </w:p>
        </w:tc>
      </w:tr>
      <w:tr w:rsidR="00531F4F" w:rsidRPr="00CB6C03" w14:paraId="732F39C8" w14:textId="77777777" w:rsidTr="009E0505">
        <w:tblPrEx>
          <w:shd w:val="clear" w:color="auto" w:fill="auto"/>
        </w:tblPrEx>
        <w:trPr>
          <w:trHeight w:val="966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A85A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14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5A7E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Ble i recriwtio ymgeiswyr?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466E" w14:textId="77777777" w:rsidR="00531F4F" w:rsidRPr="00CB6C03" w:rsidRDefault="00531F4F" w:rsidP="00531F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Prifysgolion – drwy ffeiriau swyddi, tîm cyflogaeth Prifysgol Aberystwyth a Phrifysgol Bangor drwy gysylltiadau sydd eisoes yn bodoli</w:t>
            </w:r>
          </w:p>
          <w:p w14:paraId="48E33154" w14:textId="15A6C746" w:rsidR="00531F4F" w:rsidRPr="00CB6C03" w:rsidRDefault="0064156A" w:rsidP="00531F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Desg Swyddi Prifysgol Caerlŷr</w:t>
            </w:r>
          </w:p>
          <w:p w14:paraId="3C30B8A1" w14:textId="77777777" w:rsidR="00531F4F" w:rsidRPr="00CB6C03" w:rsidRDefault="00531F4F" w:rsidP="00531F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Grŵp Llandrillo Menai / colegau lleol eraill</w:t>
            </w:r>
          </w:p>
          <w:p w14:paraId="7BB9926C" w14:textId="77777777" w:rsidR="00531F4F" w:rsidRDefault="00531F4F" w:rsidP="00531F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Gyrfa Cymru</w:t>
            </w:r>
          </w:p>
          <w:p w14:paraId="35E5E324" w14:textId="77777777" w:rsidR="00ED4FE7" w:rsidRDefault="00ED4FE7" w:rsidP="00531F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GEM</w:t>
            </w:r>
          </w:p>
          <w:p w14:paraId="5C76279F" w14:textId="77777777" w:rsidR="00EE5F30" w:rsidRDefault="00EE5F30" w:rsidP="00531F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Indeed a Findajob</w:t>
            </w:r>
          </w:p>
          <w:p w14:paraId="3427DF11" w14:textId="06D70A6F" w:rsidR="000A44A7" w:rsidRPr="00CB6C03" w:rsidRDefault="000A44A7" w:rsidP="00531F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Cyfryngau cymdeithasol lleol</w:t>
            </w:r>
          </w:p>
        </w:tc>
      </w:tr>
      <w:tr w:rsidR="00531F4F" w:rsidRPr="00CB6C03" w14:paraId="53F6BBC0" w14:textId="77777777" w:rsidTr="009E0505">
        <w:tblPrEx>
          <w:shd w:val="clear" w:color="auto" w:fill="auto"/>
        </w:tblPrEx>
        <w:trPr>
          <w:trHeight w:val="21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B5F3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15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14B4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Pa gyfarpar, deunyddiau a dillad diogelwch penodol fydd eu hangen?  Amcangyfrif o’r gost fesul hyfforddai y flwyddyn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06C0" w14:textId="77777777" w:rsidR="00531F4F" w:rsidRPr="00CB6C03" w:rsidRDefault="00531F4F" w:rsidP="00AD697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TG</w:t>
            </w:r>
          </w:p>
          <w:p w14:paraId="59BBA08E" w14:textId="77777777" w:rsidR="00531F4F" w:rsidRPr="00CB6C03" w:rsidRDefault="00531F4F" w:rsidP="00531F4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Gliniadur/cyfrifiadur gyda thrwydded meddalwedd arbenigol e.e. Adobe Creative Suite</w:t>
            </w:r>
          </w:p>
          <w:p w14:paraId="0E0B5942" w14:textId="77777777" w:rsidR="00531F4F" w:rsidRPr="00CB6C03" w:rsidRDefault="00531F4F" w:rsidP="00531F4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Camera Digidol</w:t>
            </w:r>
          </w:p>
          <w:p w14:paraId="646BE69B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1A7AB9E7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Iwnifform a dillad diogelwch</w:t>
            </w:r>
          </w:p>
          <w:p w14:paraId="713A947A" w14:textId="77777777" w:rsidR="00531F4F" w:rsidRPr="00CB6C03" w:rsidRDefault="00531F4F" w:rsidP="00531F4F">
            <w:pPr>
              <w:pStyle w:val="TableStyle2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Esgidiau diogelwch</w:t>
            </w:r>
          </w:p>
          <w:p w14:paraId="6F5F0A0C" w14:textId="77777777" w:rsidR="00531F4F" w:rsidRPr="00CB6C03" w:rsidRDefault="00531F4F" w:rsidP="00531F4F">
            <w:pPr>
              <w:pStyle w:val="TableStyle2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Fest lachar</w:t>
            </w:r>
          </w:p>
          <w:p w14:paraId="2C1166C5" w14:textId="77777777" w:rsidR="00531F4F" w:rsidRPr="00CB6C03" w:rsidRDefault="00531F4F" w:rsidP="00531F4F">
            <w:pPr>
              <w:pStyle w:val="TableStyle2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Siacedi cragen a gwrth-ddŵr â brand Rheilffyrdd Ffestiniog ac Eryri</w:t>
            </w:r>
          </w:p>
          <w:p w14:paraId="32A06983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31F4F" w:rsidRPr="00CB6C03" w14:paraId="1EEDE2C6" w14:textId="77777777" w:rsidTr="009E0505">
        <w:tblPrEx>
          <w:shd w:val="clear" w:color="auto" w:fill="auto"/>
        </w:tblPrEx>
        <w:trPr>
          <w:trHeight w:val="27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A42C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EEBF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E929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HELP GYDA CHYFLOGAETH NEU HYFFORDDIANT DILYNOL</w:t>
            </w:r>
          </w:p>
        </w:tc>
      </w:tr>
      <w:tr w:rsidR="00531F4F" w:rsidRPr="00CB6C03" w14:paraId="1CD1AAB5" w14:textId="77777777" w:rsidTr="009E0505">
        <w:tblPrEx>
          <w:shd w:val="clear" w:color="auto" w:fill="auto"/>
        </w:tblPrEx>
        <w:trPr>
          <w:trHeight w:val="724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9A60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16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238D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Pa lwybrau gyrfa/cyfleoedd hyfforddi sydd ar gael ar ôl i’r cwrs ddod i ben?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A76B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Bydd yr holl hyfforddeion yn cael cynnig y canlynol fel rhan o’u rhaglen hyfforddi er mwyn sicrhau eu bod yn ‘barod am waith’:</w:t>
            </w:r>
          </w:p>
          <w:p w14:paraId="5C8FB3D9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Cysgodi aelodau eraill o staff y rheilffyrdd (gan gynnwys hyfforddeion eraill) i gael gwybod am feysydd gwaith eraill</w:t>
            </w:r>
          </w:p>
          <w:p w14:paraId="0FF36EF7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Arweiniad ar ysgrifennu CV</w:t>
            </w:r>
          </w:p>
          <w:p w14:paraId="08F4B920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Gweithdy sgiliau cyfweliad</w:t>
            </w:r>
          </w:p>
          <w:p w14:paraId="2F6EA75D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Geirdaon wedi’u darparu gan y rheolwr/wyr perthnasol</w:t>
            </w:r>
          </w:p>
          <w:p w14:paraId="4317711A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Cymwysterau/Tystysgrifau </w:t>
            </w:r>
          </w:p>
          <w:p w14:paraId="755AD5DF" w14:textId="14657883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Rôl bosibl ym maes dehongli/profiad ymwelwyr gyda Rheilffyrdd Ffestiniog ac Eryri </w:t>
            </w:r>
          </w:p>
          <w:p w14:paraId="38CBCDA3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Profiad gwaith a gweithio ochr yn ochr â sefydliadau treftadaeth eraill ayb.</w:t>
            </w:r>
          </w:p>
          <w:p w14:paraId="7D9CC957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Cyfleoedd i gymryd rôl arweiniol mewn digwyddiadau gwirfoddoli ac arwain, modelu sgiliau a rhannu gwybodaeth</w:t>
            </w:r>
          </w:p>
          <w:p w14:paraId="02E51ABA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Gweithio ochr yn ochr â gwirfoddolwyr newydd a llai profiadol a’u hyfforddi</w:t>
            </w:r>
          </w:p>
          <w:p w14:paraId="2A3EF876" w14:textId="77777777" w:rsidR="00531F4F" w:rsidRPr="00CB6C03" w:rsidRDefault="00531F4F" w:rsidP="00531F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Marchnata</w:t>
            </w:r>
          </w:p>
          <w:p w14:paraId="4CCE84C3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7F8AB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Rolau y gallai’r hyfforddiant arwain atynt:</w:t>
            </w:r>
          </w:p>
          <w:p w14:paraId="779B8B10" w14:textId="77777777" w:rsidR="00531F4F" w:rsidRPr="00CB6C03" w:rsidRDefault="00531F4F" w:rsidP="00531F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Ymgynghorydd dehongli llawrydd</w:t>
            </w:r>
          </w:p>
          <w:p w14:paraId="2532E7F0" w14:textId="77777777" w:rsidR="00531F4F" w:rsidRPr="00CB6C03" w:rsidRDefault="00531F4F" w:rsidP="00531F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Gwaith amgueddfa/treftadaeth gyda CADW, yr Ymddiriedolaeth Genedlaethol</w:t>
            </w:r>
          </w:p>
          <w:p w14:paraId="2CF8B73C" w14:textId="77777777" w:rsidR="00531F4F" w:rsidRPr="00CB6C03" w:rsidRDefault="00531F4F" w:rsidP="00531F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Gweithio gyda sefydliadau dehongli</w:t>
            </w:r>
          </w:p>
          <w:p w14:paraId="5C9A327E" w14:textId="77777777" w:rsidR="00531F4F" w:rsidRPr="00CB6C03" w:rsidRDefault="00531F4F" w:rsidP="00531F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Marchnata a Gwasanaethau Cwsmeriaid</w:t>
            </w:r>
          </w:p>
          <w:p w14:paraId="228FE05F" w14:textId="77777777" w:rsidR="00531F4F" w:rsidRPr="00CB6C03" w:rsidRDefault="00531F4F" w:rsidP="00531F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Swyddog Dehongli</w:t>
            </w:r>
          </w:p>
          <w:p w14:paraId="049F52C4" w14:textId="77777777" w:rsidR="00531F4F" w:rsidRPr="00CB6C03" w:rsidRDefault="00531F4F" w:rsidP="00531F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Cynorthwyydd dehongli gwirfoddol</w:t>
            </w:r>
          </w:p>
          <w:p w14:paraId="6F36C9CB" w14:textId="77777777" w:rsidR="00531F4F" w:rsidRPr="00CB6C03" w:rsidRDefault="00531F4F" w:rsidP="00531F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Rolau ymchwil treftadaeth</w:t>
            </w:r>
          </w:p>
          <w:p w14:paraId="23E8717A" w14:textId="77777777" w:rsidR="00531F4F" w:rsidRPr="00CB6C03" w:rsidRDefault="00531F4F" w:rsidP="00531F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Parhau i astudio i lefel gradd/MA</w:t>
            </w:r>
          </w:p>
          <w:p w14:paraId="27560B32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F4F" w:rsidRPr="00CB6C03" w14:paraId="4CF8E523" w14:textId="77777777" w:rsidTr="009E0505">
        <w:tblPrEx>
          <w:shd w:val="clear" w:color="auto" w:fill="auto"/>
        </w:tblPrEx>
        <w:trPr>
          <w:trHeight w:val="2077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A6FD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17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0B75" w14:textId="7777777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Sut gallai Rheilffyrdd Ffestiniog ac Eryri helpu hyfforddeion i ddod o hyd i gyfleoedd gwaith a hyfforddiant pellach ar ôl i’r cwrs ddod i ben?</w:t>
            </w:r>
          </w:p>
        </w:tc>
        <w:tc>
          <w:tcPr>
            <w:tcW w:w="628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4F49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Geirdaon</w:t>
            </w:r>
          </w:p>
          <w:p w14:paraId="08D37DD0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Argymhellion personol</w:t>
            </w:r>
          </w:p>
          <w:p w14:paraId="348E4352" w14:textId="77777777" w:rsidR="00531F4F" w:rsidRPr="00CB6C03" w:rsidRDefault="00531F4F" w:rsidP="00AD697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Cyfleoedd rhwydweithio a chyflwyniadau.</w:t>
            </w:r>
          </w:p>
          <w:p w14:paraId="50B96174" w14:textId="77777777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Ffeiriau swyddi a seminarau a digwyddiadau cysylltiedig:</w:t>
            </w:r>
          </w:p>
          <w:p w14:paraId="72DC6F9C" w14:textId="77777777" w:rsidR="00531F4F" w:rsidRPr="00CB6C03" w:rsidRDefault="00531F4F" w:rsidP="00531F4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Amgueddfeydd</w:t>
            </w:r>
          </w:p>
          <w:p w14:paraId="0DB2B706" w14:textId="77777777" w:rsidR="00531F4F" w:rsidRPr="00CB6C03" w:rsidRDefault="00531F4F" w:rsidP="00531F4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Safleoedd treftadaeth</w:t>
            </w:r>
          </w:p>
          <w:p w14:paraId="1C2424B1" w14:textId="77777777" w:rsidR="00531F4F" w:rsidRPr="00CB6C03" w:rsidRDefault="00531F4F" w:rsidP="00531F4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CADW - Cymru</w:t>
            </w:r>
          </w:p>
          <w:p w14:paraId="31A06707" w14:textId="77777777" w:rsidR="00531F4F" w:rsidRPr="00CB6C03" w:rsidRDefault="00531F4F" w:rsidP="00531F4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English Heritage</w:t>
            </w:r>
          </w:p>
          <w:p w14:paraId="719D5161" w14:textId="77777777" w:rsidR="00531F4F" w:rsidRPr="00CB6C03" w:rsidRDefault="00531F4F" w:rsidP="00531F4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Yr Ymddiriedolaeth Genedlaethol</w:t>
            </w:r>
          </w:p>
          <w:p w14:paraId="3B47EE46" w14:textId="77777777" w:rsidR="00531F4F" w:rsidRPr="00CB6C03" w:rsidRDefault="00531F4F" w:rsidP="00531F4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Parciau Gwledig</w:t>
            </w:r>
          </w:p>
          <w:p w14:paraId="518CCCF8" w14:textId="77777777" w:rsidR="00531F4F" w:rsidRPr="00CB6C03" w:rsidRDefault="00531F4F" w:rsidP="00531F4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Amgueddfeydd / sefydliadau Rheilffyrdd Treftadaeth</w:t>
            </w:r>
          </w:p>
        </w:tc>
      </w:tr>
      <w:tr w:rsidR="00531F4F" w:rsidRPr="00CB6C03" w14:paraId="0C6A0620" w14:textId="77777777" w:rsidTr="009E0505">
        <w:tblPrEx>
          <w:shd w:val="clear" w:color="auto" w:fill="auto"/>
        </w:tblPrEx>
        <w:trPr>
          <w:trHeight w:val="21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498F" w14:textId="77777777" w:rsidR="00531F4F" w:rsidRPr="00CB6C03" w:rsidRDefault="00531F4F" w:rsidP="00AD69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18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9E42" w14:textId="4A5104B7" w:rsidR="00531F4F" w:rsidRPr="00CB6C03" w:rsidRDefault="00531F4F" w:rsidP="00AD697F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Beth fyddai’r dull gorau i bob hyfforddai gofnodi a dangos ei brofiad i gyflogwyr/</w:t>
            </w:r>
            <w:r w:rsidR="00AD4E20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darparwyr hyfforddiant pellach yn y dyfodol?</w:t>
            </w:r>
          </w:p>
        </w:tc>
        <w:tc>
          <w:tcPr>
            <w:tcW w:w="6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235E" w14:textId="12EB4839" w:rsidR="00531F4F" w:rsidRPr="00CB6C03" w:rsidRDefault="00531F4F" w:rsidP="00AD69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Log DPP – i’w gychwyn ar ddechrau’r </w:t>
            </w:r>
            <w:r w:rsidR="00AD4E20">
              <w:rPr>
                <w:rFonts w:asciiTheme="minorHAnsi" w:hAnsiTheme="minorHAnsi"/>
                <w:sz w:val="22"/>
              </w:rPr>
              <w:t>swydd dan hyfforddiant</w:t>
            </w:r>
            <w:bookmarkStart w:id="1" w:name="_GoBack"/>
            <w:bookmarkEnd w:id="1"/>
            <w:r>
              <w:rPr>
                <w:rFonts w:asciiTheme="minorHAnsi" w:hAnsiTheme="minorHAnsi"/>
                <w:sz w:val="22"/>
              </w:rPr>
              <w:t xml:space="preserve">, beth ydych chi’n ei wybod nawr, beth mae angen i chi ei wybod, beth hoffech chi ei ddatblygu ymhellach, a myfyrio ar hyn a’i rannu ar y diwedd, gyda chymorth: </w:t>
            </w:r>
          </w:p>
          <w:p w14:paraId="01169B61" w14:textId="77777777" w:rsidR="00531F4F" w:rsidRPr="00CB6C03" w:rsidRDefault="00531F4F" w:rsidP="00531F4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Adroddiadau cynnydd wythnosol ar bapur ac yn ffotograffig</w:t>
            </w:r>
          </w:p>
          <w:p w14:paraId="5B537DA0" w14:textId="77777777" w:rsidR="00531F4F" w:rsidRPr="00CB6C03" w:rsidRDefault="00531F4F" w:rsidP="00531F4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Cofnod o’r holl hyfforddiant a gafwyd (ysgrifenedig, ffotograffig, tystysgrifau ayb.)</w:t>
            </w:r>
          </w:p>
          <w:p w14:paraId="2D075578" w14:textId="77777777" w:rsidR="00531F4F" w:rsidRPr="00CB6C03" w:rsidRDefault="00531F4F" w:rsidP="00531F4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Cofnod o’r holl achosion o gysgodi o fewn y sefydliad a’r pethau a ddysgwyd</w:t>
            </w:r>
          </w:p>
          <w:p w14:paraId="0D66A295" w14:textId="77777777" w:rsidR="00531F4F" w:rsidRPr="00CB6C03" w:rsidRDefault="00531F4F" w:rsidP="00531F4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Cofnod o’r holl leoliadau a gyflawnwyd</w:t>
            </w:r>
          </w:p>
          <w:p w14:paraId="3577D445" w14:textId="77777777" w:rsidR="00531F4F" w:rsidRPr="00CB6C03" w:rsidRDefault="00531F4F" w:rsidP="00531F4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Cofnod o’r holl weithgarwch yn gysylltiedig â mentor</w:t>
            </w:r>
          </w:p>
          <w:p w14:paraId="51172000" w14:textId="77777777" w:rsidR="00531F4F" w:rsidRPr="00CB6C03" w:rsidRDefault="00531F4F" w:rsidP="00531F4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Tystysgrifau a gwybodaeth am arholiadau i ddangos cyflawniad – hyfforddiant/achrediadau allanol</w:t>
            </w:r>
          </w:p>
        </w:tc>
      </w:tr>
    </w:tbl>
    <w:p w14:paraId="4716D968" w14:textId="77777777" w:rsidR="00531F4F" w:rsidRPr="00CB6C03" w:rsidRDefault="00531F4F" w:rsidP="00531F4F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</w:p>
    <w:p w14:paraId="7FC28410" w14:textId="77777777" w:rsidR="0008789F" w:rsidRPr="00CB6C03" w:rsidRDefault="00AD4E20">
      <w:pPr>
        <w:rPr>
          <w:rFonts w:asciiTheme="minorHAnsi" w:hAnsiTheme="minorHAnsi" w:cstheme="minorHAnsi"/>
        </w:rPr>
      </w:pPr>
    </w:p>
    <w:sectPr w:rsidR="0008789F" w:rsidRPr="00CB6C03" w:rsidSect="00531F4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835F" w14:textId="77777777" w:rsidR="00BE3A61" w:rsidRDefault="00BE3A61" w:rsidP="009C6CAE">
      <w:r>
        <w:separator/>
      </w:r>
    </w:p>
  </w:endnote>
  <w:endnote w:type="continuationSeparator" w:id="0">
    <w:p w14:paraId="372F4DC3" w14:textId="77777777" w:rsidR="00BE3A61" w:rsidRDefault="00BE3A61" w:rsidP="009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487B" w14:textId="6CC0ECF7" w:rsidR="009C6CAE" w:rsidRPr="009C6CAE" w:rsidRDefault="009747F4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Hyfforddai Dehongli</w:t>
    </w:r>
    <w:r w:rsidR="009C6CAE">
      <w:rPr>
        <w:rFonts w:asciiTheme="minorHAnsi" w:hAnsiTheme="minorHAnsi"/>
      </w:rPr>
      <w:tab/>
    </w:r>
    <w:r w:rsidR="009C6CAE">
      <w:rPr>
        <w:rFonts w:asciiTheme="minorHAnsi" w:hAnsiTheme="minorHAnsi"/>
      </w:rPr>
      <w:tab/>
      <w:t xml:space="preserve">Tudalen </w:t>
    </w:r>
    <w:r w:rsidR="009C6CAE" w:rsidRPr="009C6CAE">
      <w:rPr>
        <w:rFonts w:asciiTheme="minorHAnsi" w:hAnsiTheme="minorHAnsi" w:cstheme="minorHAnsi"/>
      </w:rPr>
      <w:fldChar w:fldCharType="begin"/>
    </w:r>
    <w:r w:rsidR="009C6CAE" w:rsidRPr="009C6CAE">
      <w:rPr>
        <w:rFonts w:asciiTheme="minorHAnsi" w:hAnsiTheme="minorHAnsi" w:cstheme="minorHAnsi"/>
      </w:rPr>
      <w:instrText xml:space="preserve"> PAGE   \* MERGEFORMAT </w:instrText>
    </w:r>
    <w:r w:rsidR="009C6CAE" w:rsidRPr="009C6CAE">
      <w:rPr>
        <w:rFonts w:asciiTheme="minorHAnsi" w:hAnsiTheme="minorHAnsi" w:cstheme="minorHAnsi"/>
      </w:rPr>
      <w:fldChar w:fldCharType="separate"/>
    </w:r>
    <w:r w:rsidR="00AD4E20">
      <w:rPr>
        <w:rFonts w:asciiTheme="minorHAnsi" w:hAnsiTheme="minorHAnsi" w:cstheme="minorHAnsi"/>
        <w:noProof/>
      </w:rPr>
      <w:t>6</w:t>
    </w:r>
    <w:r w:rsidR="009C6CAE" w:rsidRPr="009C6CAE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17C28" w14:textId="77777777" w:rsidR="00BE3A61" w:rsidRDefault="00BE3A61" w:rsidP="009C6CAE">
      <w:r>
        <w:separator/>
      </w:r>
    </w:p>
  </w:footnote>
  <w:footnote w:type="continuationSeparator" w:id="0">
    <w:p w14:paraId="1863A611" w14:textId="77777777" w:rsidR="00BE3A61" w:rsidRDefault="00BE3A61" w:rsidP="009C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B24"/>
    <w:multiLevelType w:val="hybridMultilevel"/>
    <w:tmpl w:val="B79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64DC"/>
    <w:multiLevelType w:val="hybridMultilevel"/>
    <w:tmpl w:val="2C8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CC7"/>
    <w:multiLevelType w:val="hybridMultilevel"/>
    <w:tmpl w:val="C56E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7A48"/>
    <w:multiLevelType w:val="hybridMultilevel"/>
    <w:tmpl w:val="D07C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03B6"/>
    <w:multiLevelType w:val="hybridMultilevel"/>
    <w:tmpl w:val="40E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476A"/>
    <w:multiLevelType w:val="hybridMultilevel"/>
    <w:tmpl w:val="C0C6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F7815"/>
    <w:multiLevelType w:val="hybridMultilevel"/>
    <w:tmpl w:val="12F0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10038"/>
    <w:multiLevelType w:val="hybridMultilevel"/>
    <w:tmpl w:val="03F4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0EED"/>
    <w:multiLevelType w:val="multilevel"/>
    <w:tmpl w:val="C7300F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3F7E84"/>
    <w:multiLevelType w:val="hybridMultilevel"/>
    <w:tmpl w:val="B512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642C5"/>
    <w:multiLevelType w:val="hybridMultilevel"/>
    <w:tmpl w:val="6FD48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461FE"/>
    <w:multiLevelType w:val="hybridMultilevel"/>
    <w:tmpl w:val="3958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62D"/>
    <w:multiLevelType w:val="multilevel"/>
    <w:tmpl w:val="2F22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F696418"/>
    <w:multiLevelType w:val="hybridMultilevel"/>
    <w:tmpl w:val="8D36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4F"/>
    <w:rsid w:val="000379DE"/>
    <w:rsid w:val="00087ACA"/>
    <w:rsid w:val="000A44A7"/>
    <w:rsid w:val="000C7F82"/>
    <w:rsid w:val="001A23F8"/>
    <w:rsid w:val="002E4D3F"/>
    <w:rsid w:val="003D4DD3"/>
    <w:rsid w:val="00531F4F"/>
    <w:rsid w:val="00573420"/>
    <w:rsid w:val="005B5E04"/>
    <w:rsid w:val="0064156A"/>
    <w:rsid w:val="00686290"/>
    <w:rsid w:val="00686A82"/>
    <w:rsid w:val="00844A88"/>
    <w:rsid w:val="00926997"/>
    <w:rsid w:val="009747F4"/>
    <w:rsid w:val="009C6CAE"/>
    <w:rsid w:val="009E0505"/>
    <w:rsid w:val="00AD4E20"/>
    <w:rsid w:val="00B33B41"/>
    <w:rsid w:val="00BE3A61"/>
    <w:rsid w:val="00C03987"/>
    <w:rsid w:val="00CB6C03"/>
    <w:rsid w:val="00E125D7"/>
    <w:rsid w:val="00ED4FE7"/>
    <w:rsid w:val="00EE5F30"/>
    <w:rsid w:val="00F61503"/>
    <w:rsid w:val="00FA073F"/>
    <w:rsid w:val="00FD4BF9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C2AA7"/>
  <w15:chartTrackingRefBased/>
  <w15:docId w15:val="{F50EE6D3-F772-411A-946D-C2384D1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1"/>
    <w:autoRedefine/>
    <w:qFormat/>
    <w:rsid w:val="00F61503"/>
    <w:pPr>
      <w:keepNext/>
      <w:keepLines/>
      <w:numPr>
        <w:numId w:val="2"/>
      </w:numPr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61503"/>
    <w:pPr>
      <w:keepNext/>
      <w:keepLines/>
      <w:numPr>
        <w:ilvl w:val="1"/>
        <w:numId w:val="3"/>
      </w:numPr>
      <w:spacing w:before="40"/>
      <w:ind w:left="576" w:hanging="576"/>
      <w:outlineLvl w:val="1"/>
    </w:pPr>
    <w:rPr>
      <w:rFonts w:ascii="Calibri" w:hAnsi="Calibr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61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rsid w:val="00F61503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1503"/>
    <w:rPr>
      <w:rFonts w:ascii="Calibri" w:hAnsi="Calibr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nhideWhenUsed/>
    <w:rsid w:val="00531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1F4F"/>
    <w:rPr>
      <w:rFonts w:ascii="Times New Roman" w:eastAsia="Arial Unicode MS" w:hAnsi="Times New Roman" w:cs="Times New Roman"/>
      <w:sz w:val="24"/>
      <w:szCs w:val="24"/>
      <w:bdr w:val="nil"/>
      <w:lang w:val="cy-GB"/>
    </w:rPr>
  </w:style>
  <w:style w:type="paragraph" w:customStyle="1" w:styleId="DocumentLabel">
    <w:name w:val="Document Label"/>
    <w:basedOn w:val="Normal"/>
    <w:rsid w:val="00531F4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360"/>
    </w:pPr>
    <w:rPr>
      <w:rFonts w:eastAsia="Times New Roman"/>
      <w:b/>
      <w:kern w:val="28"/>
      <w:sz w:val="36"/>
      <w:szCs w:val="20"/>
      <w:bdr w:val="none" w:sz="0" w:space="0" w:color="auto"/>
    </w:rPr>
  </w:style>
  <w:style w:type="character" w:styleId="Hyperlink">
    <w:name w:val="Hyperlink"/>
    <w:rsid w:val="00531F4F"/>
    <w:rPr>
      <w:u w:val="single"/>
    </w:rPr>
  </w:style>
  <w:style w:type="paragraph" w:customStyle="1" w:styleId="TableStyle1">
    <w:name w:val="Table Style 1"/>
    <w:rsid w:val="0053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53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531F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6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AE"/>
    <w:rPr>
      <w:rFonts w:ascii="Times New Roman" w:eastAsia="Arial Unicode MS" w:hAnsi="Times New Roman" w:cs="Times New Roman"/>
      <w:sz w:val="24"/>
      <w:szCs w:val="24"/>
      <w:bdr w:val="nil"/>
      <w:lang w:val="cy-GB"/>
    </w:rPr>
  </w:style>
  <w:style w:type="paragraph" w:styleId="Revision">
    <w:name w:val="Revision"/>
    <w:hidden/>
    <w:uiPriority w:val="99"/>
    <w:semiHidden/>
    <w:rsid w:val="0068629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2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997"/>
    <w:rPr>
      <w:rFonts w:ascii="Times New Roman" w:eastAsia="Arial Unicode MS" w:hAnsi="Times New Roman" w:cs="Times New Roman"/>
      <w:sz w:val="20"/>
      <w:szCs w:val="20"/>
      <w:bdr w:val="nil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997"/>
    <w:rPr>
      <w:rFonts w:ascii="Times New Roman" w:eastAsia="Arial Unicode MS" w:hAnsi="Times New Roman" w:cs="Times New Roman"/>
      <w:b/>
      <w:bCs/>
      <w:sz w:val="20"/>
      <w:szCs w:val="20"/>
      <w:bdr w:val="nil"/>
      <w:lang w:val="cy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cnni.org.uk/qualifications/ocn-ni-level-3-certificate-in-tour-guiding-6031349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0" ma:contentTypeDescription="Create a new document." ma:contentTypeScope="" ma:versionID="3a74a4ac2549d5fc325133b8351ddd98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f15f5cd892bed67d0cddab13b9b67ad5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0F385-0956-4B11-BE6E-D1F6FAE1558A}">
  <ds:schemaRefs>
    <ds:schemaRef ds:uri="ebd5a123-692b-47dd-8992-ab04e3eb1667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B41CE2-C015-4301-96D9-86A3B230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F54FF-A72A-400C-87DA-FCE85C8BE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Bell</dc:creator>
  <cp:keywords/>
  <dc:description/>
  <cp:lastModifiedBy>Tegwen Williams</cp:lastModifiedBy>
  <cp:revision>22</cp:revision>
  <dcterms:created xsi:type="dcterms:W3CDTF">2022-01-06T08:40:00Z</dcterms:created>
  <dcterms:modified xsi:type="dcterms:W3CDTF">2022-03-08T15:29:00Z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