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0BE7" w14:textId="77777777" w:rsidR="00183F54" w:rsidRPr="00183F54" w:rsidRDefault="00183F54" w:rsidP="00183F54">
      <w:pPr>
        <w:pStyle w:val="DocumentLabel"/>
        <w:spacing w:before="0" w:after="0"/>
        <w:jc w:val="center"/>
        <w:rPr>
          <w:rFonts w:asciiTheme="minorHAnsi" w:hAnsiTheme="minorHAnsi" w:cstheme="minorHAnsi"/>
          <w:b w:val="0"/>
          <w:color w:val="808080"/>
          <w:sz w:val="16"/>
          <w:lang w:val="en-GB"/>
        </w:rPr>
      </w:pPr>
      <w:r w:rsidRPr="00183F54">
        <w:rPr>
          <w:rFonts w:asciiTheme="minorHAnsi" w:hAnsiTheme="minorHAnsi" w:cstheme="minorHAnsi"/>
          <w:b w:val="0"/>
          <w:noProof/>
          <w:color w:val="808080"/>
          <w:sz w:val="20"/>
          <w:lang w:val="en-GB" w:eastAsia="en-GB"/>
        </w:rPr>
        <w:drawing>
          <wp:anchor distT="0" distB="0" distL="114300" distR="114300" simplePos="0" relativeHeight="251659264" behindDoc="0" locked="0" layoutInCell="1" allowOverlap="1" wp14:anchorId="5DC625D4" wp14:editId="15A61A93">
            <wp:simplePos x="0" y="0"/>
            <wp:positionH relativeFrom="margin">
              <wp:posOffset>51274</wp:posOffset>
            </wp:positionH>
            <wp:positionV relativeFrom="paragraph">
              <wp:posOffset>-1529</wp:posOffset>
            </wp:positionV>
            <wp:extent cx="647611" cy="1056067"/>
            <wp:effectExtent l="0" t="0" r="635" b="0"/>
            <wp:wrapNone/>
            <wp:docPr id="3" name="Picture 10" descr="F&amp;WHR Crest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p;WHR Crest - English"/>
                    <pic:cNvPicPr>
                      <a:picLocks noChangeAspect="1" noChangeArrowheads="1"/>
                    </pic:cNvPicPr>
                  </pic:nvPicPr>
                  <pic:blipFill>
                    <a:blip r:embed="rId10"/>
                    <a:srcRect/>
                    <a:stretch>
                      <a:fillRect/>
                    </a:stretch>
                  </pic:blipFill>
                  <pic:spPr bwMode="auto">
                    <a:xfrm>
                      <a:off x="0" y="0"/>
                      <a:ext cx="647611" cy="10560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2F8285" w14:textId="77777777" w:rsidR="00183F54" w:rsidRPr="00183F54" w:rsidRDefault="00183F54" w:rsidP="00183F54">
      <w:pPr>
        <w:pStyle w:val="Header"/>
        <w:tabs>
          <w:tab w:val="left" w:pos="180"/>
          <w:tab w:val="left" w:pos="360"/>
          <w:tab w:val="left" w:pos="6120"/>
          <w:tab w:val="left" w:pos="6480"/>
        </w:tabs>
        <w:spacing w:line="276" w:lineRule="auto"/>
        <w:jc w:val="center"/>
        <w:rPr>
          <w:rFonts w:asciiTheme="minorHAnsi" w:hAnsiTheme="minorHAnsi" w:cstheme="minorHAnsi"/>
          <w:b/>
          <w:bCs/>
          <w:color w:val="990033"/>
          <w:sz w:val="32"/>
          <w:szCs w:val="32"/>
        </w:rPr>
      </w:pPr>
      <w:r w:rsidRPr="00183F54">
        <w:rPr>
          <w:rFonts w:asciiTheme="minorHAnsi" w:hAnsiTheme="minorHAnsi" w:cstheme="minorHAnsi"/>
          <w:noProof/>
          <w:sz w:val="22"/>
          <w:szCs w:val="22"/>
          <w:lang w:eastAsia="en-GB"/>
        </w:rPr>
        <w:drawing>
          <wp:anchor distT="0" distB="0" distL="114300" distR="114300" simplePos="0" relativeHeight="251661312" behindDoc="0" locked="0" layoutInCell="1" allowOverlap="1" wp14:anchorId="205623BD" wp14:editId="23A5D531">
            <wp:simplePos x="0" y="0"/>
            <wp:positionH relativeFrom="margin">
              <wp:posOffset>4975860</wp:posOffset>
            </wp:positionH>
            <wp:positionV relativeFrom="paragraph">
              <wp:posOffset>88900</wp:posOffset>
            </wp:positionV>
            <wp:extent cx="1292860" cy="681990"/>
            <wp:effectExtent l="0" t="0" r="2540" b="381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286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3F54">
        <w:rPr>
          <w:rFonts w:asciiTheme="minorHAnsi" w:hAnsiTheme="minorHAnsi" w:cstheme="minorHAnsi"/>
          <w:b/>
          <w:noProof/>
          <w:color w:val="808080"/>
          <w:sz w:val="20"/>
          <w:lang w:eastAsia="en-GB"/>
        </w:rPr>
        <mc:AlternateContent>
          <mc:Choice Requires="wps">
            <w:drawing>
              <wp:anchor distT="0" distB="0" distL="114300" distR="114300" simplePos="0" relativeHeight="251660288" behindDoc="0" locked="0" layoutInCell="1" allowOverlap="1" wp14:anchorId="2BF06FE0" wp14:editId="4200AB42">
                <wp:simplePos x="0" y="0"/>
                <wp:positionH relativeFrom="column">
                  <wp:posOffset>1662001</wp:posOffset>
                </wp:positionH>
                <wp:positionV relativeFrom="paragraph">
                  <wp:posOffset>50442</wp:posOffset>
                </wp:positionV>
                <wp:extent cx="2794680" cy="746974"/>
                <wp:effectExtent l="0" t="0" r="24765" b="15240"/>
                <wp:wrapNone/>
                <wp:docPr id="1" name="Text Box 1"/>
                <wp:cNvGraphicFramePr/>
                <a:graphic xmlns:a="http://schemas.openxmlformats.org/drawingml/2006/main">
                  <a:graphicData uri="http://schemas.microsoft.com/office/word/2010/wordprocessingShape">
                    <wps:wsp>
                      <wps:cNvSpPr txBox="1"/>
                      <wps:spPr>
                        <a:xfrm>
                          <a:off x="0" y="0"/>
                          <a:ext cx="2794680" cy="746974"/>
                        </a:xfrm>
                        <a:prstGeom prst="rect">
                          <a:avLst/>
                        </a:prstGeom>
                        <a:solidFill>
                          <a:schemeClr val="lt1"/>
                        </a:solidFill>
                        <a:ln w="6350">
                          <a:solidFill>
                            <a:prstClr val="black"/>
                          </a:solidFill>
                        </a:ln>
                      </wps:spPr>
                      <wps:txbx>
                        <w:txbxContent>
                          <w:p w14:paraId="03C5E66A" w14:textId="77777777" w:rsidR="00183F54" w:rsidRPr="00155CB7" w:rsidRDefault="00183F54" w:rsidP="00183F54">
                            <w:pPr>
                              <w:spacing w:after="160" w:line="259" w:lineRule="auto"/>
                              <w:jc w:val="center"/>
                              <w:rPr>
                                <w:rFonts w:eastAsia="Calibri" w:cs="Arial"/>
                                <w:b/>
                                <w:sz w:val="32"/>
                                <w:szCs w:val="32"/>
                              </w:rPr>
                            </w:pPr>
                            <w:r w:rsidRPr="00155CB7">
                              <w:rPr>
                                <w:rFonts w:eastAsia="Calibri" w:cs="Arial"/>
                                <w:b/>
                                <w:sz w:val="32"/>
                                <w:szCs w:val="32"/>
                              </w:rPr>
                              <w:t>Interpretation and Boston Lodge Works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06FE0" id="_x0000_t202" coordsize="21600,21600" o:spt="202" path="m,l,21600r21600,l21600,xe">
                <v:stroke joinstyle="miter"/>
                <v:path gradientshapeok="t" o:connecttype="rect"/>
              </v:shapetype>
              <v:shape id="Text Box 1" o:spid="_x0000_s1026" type="#_x0000_t202" style="position:absolute;left:0;text-align:left;margin-left:130.85pt;margin-top:3.95pt;width:220.05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" fillcolor="white [3201]" strokeweight=".5pt">
                <v:textbox>
                  <w:txbxContent>
                    <w:p w14:paraId="03C5E66A" w14:textId="77777777" w:rsidR="00183F54" w:rsidRPr="00155CB7" w:rsidRDefault="00183F54" w:rsidP="00183F54">
                      <w:pPr>
                        <w:spacing w:after="160" w:line="259" w:lineRule="auto"/>
                        <w:jc w:val="center"/>
                        <w:rPr>
                          <w:rFonts w:eastAsia="Calibri" w:cs="Arial"/>
                          <w:b/>
                          <w:sz w:val="32"/>
                          <w:szCs w:val="32"/>
                        </w:rPr>
                      </w:pPr>
                      <w:r w:rsidRPr="00155CB7">
                        <w:rPr>
                          <w:rFonts w:eastAsia="Calibri" w:cs="Arial"/>
                          <w:b/>
                          <w:sz w:val="32"/>
                          <w:szCs w:val="32"/>
                        </w:rPr>
                        <w:t>Interpretation and Boston Lodge Works Project</w:t>
                      </w:r>
                    </w:p>
                  </w:txbxContent>
                </v:textbox>
              </v:shape>
            </w:pict>
          </mc:Fallback>
        </mc:AlternateContent>
      </w:r>
    </w:p>
    <w:p w14:paraId="6DAF0DD7" w14:textId="77777777" w:rsidR="00183F54" w:rsidRPr="00183F54" w:rsidRDefault="00183F54" w:rsidP="00183F54">
      <w:pPr>
        <w:pStyle w:val="Header"/>
        <w:tabs>
          <w:tab w:val="left" w:pos="180"/>
          <w:tab w:val="left" w:pos="360"/>
          <w:tab w:val="left" w:pos="6120"/>
          <w:tab w:val="left" w:pos="6480"/>
        </w:tabs>
        <w:spacing w:line="276" w:lineRule="auto"/>
        <w:jc w:val="center"/>
        <w:rPr>
          <w:rFonts w:asciiTheme="minorHAnsi" w:hAnsiTheme="minorHAnsi" w:cstheme="minorHAnsi"/>
          <w:b/>
          <w:bCs/>
          <w:color w:val="990033"/>
          <w:sz w:val="32"/>
          <w:szCs w:val="32"/>
        </w:rPr>
      </w:pPr>
    </w:p>
    <w:p w14:paraId="6FB2F607" w14:textId="77777777" w:rsidR="00183F54" w:rsidRPr="00183F54" w:rsidRDefault="00183F54" w:rsidP="00183F54">
      <w:pPr>
        <w:pStyle w:val="Header"/>
        <w:tabs>
          <w:tab w:val="left" w:pos="180"/>
          <w:tab w:val="left" w:pos="360"/>
          <w:tab w:val="left" w:pos="6120"/>
          <w:tab w:val="left" w:pos="6480"/>
        </w:tabs>
        <w:spacing w:line="276" w:lineRule="auto"/>
        <w:jc w:val="center"/>
        <w:rPr>
          <w:rFonts w:asciiTheme="minorHAnsi" w:hAnsiTheme="minorHAnsi" w:cstheme="minorHAnsi"/>
          <w:b/>
          <w:bCs/>
          <w:color w:val="990033"/>
          <w:sz w:val="32"/>
          <w:szCs w:val="32"/>
        </w:rPr>
      </w:pPr>
    </w:p>
    <w:p w14:paraId="3F954D60" w14:textId="77777777" w:rsidR="00183F54" w:rsidRPr="00183F54" w:rsidRDefault="00183F54" w:rsidP="00183F54">
      <w:pPr>
        <w:spacing w:after="160" w:line="259" w:lineRule="auto"/>
        <w:jc w:val="center"/>
        <w:rPr>
          <w:rFonts w:asciiTheme="minorHAnsi" w:eastAsia="Calibri" w:hAnsiTheme="minorHAnsi" w:cstheme="minorHAnsi"/>
          <w:b/>
          <w:sz w:val="28"/>
          <w:szCs w:val="28"/>
        </w:rPr>
      </w:pPr>
    </w:p>
    <w:p w14:paraId="67C06CBF" w14:textId="755A45AD" w:rsidR="00183F54" w:rsidRPr="00183F54" w:rsidRDefault="00183F54" w:rsidP="00183F54">
      <w:pPr>
        <w:pStyle w:val="TableStyle2"/>
        <w:spacing w:after="240"/>
        <w:ind w:left="164"/>
        <w:rPr>
          <w:rFonts w:asciiTheme="minorHAnsi" w:hAnsiTheme="minorHAnsi" w:cstheme="minorHAnsi"/>
          <w:b/>
          <w:bCs/>
          <w:color w:val="000000" w:themeColor="text1"/>
          <w:sz w:val="32"/>
          <w:szCs w:val="32"/>
        </w:rPr>
      </w:pPr>
      <w:bookmarkStart w:id="0" w:name="_Hlk71730917"/>
      <w:r w:rsidRPr="00183F54">
        <w:rPr>
          <w:rFonts w:asciiTheme="minorHAnsi" w:hAnsiTheme="minorHAnsi" w:cstheme="minorHAnsi"/>
          <w:b/>
          <w:bCs/>
          <w:color w:val="000000" w:themeColor="text1"/>
          <w:sz w:val="32"/>
          <w:szCs w:val="32"/>
        </w:rPr>
        <w:t>Works Administration Management trainee</w:t>
      </w:r>
      <w:bookmarkEnd w:id="0"/>
    </w:p>
    <w:p w14:paraId="232FE314" w14:textId="5C435E87" w:rsidR="00183F54" w:rsidRPr="00183F54" w:rsidRDefault="00183F54" w:rsidP="00183F54">
      <w:pPr>
        <w:pStyle w:val="TableStyle2"/>
        <w:spacing w:after="240"/>
        <w:ind w:left="164"/>
        <w:rPr>
          <w:rFonts w:asciiTheme="minorHAnsi" w:hAnsiTheme="minorHAnsi" w:cstheme="minorHAnsi"/>
          <w:b/>
          <w:bCs/>
          <w:color w:val="000000" w:themeColor="text1"/>
          <w:position w:val="-2"/>
          <w:sz w:val="32"/>
          <w:szCs w:val="32"/>
          <w:lang w:val="en-US"/>
        </w:rPr>
      </w:pPr>
      <w:r w:rsidRPr="00183F54">
        <w:rPr>
          <w:rFonts w:asciiTheme="minorHAnsi" w:hAnsiTheme="minorHAnsi" w:cstheme="minorHAnsi"/>
          <w:b/>
          <w:bCs/>
          <w:color w:val="000000" w:themeColor="text1"/>
          <w:sz w:val="32"/>
          <w:szCs w:val="32"/>
        </w:rPr>
        <w:t>Training Plan</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C0BF"/>
        <w:tblLayout w:type="fixed"/>
        <w:tblLook w:val="04A0" w:firstRow="1" w:lastRow="0" w:firstColumn="1" w:lastColumn="0" w:noHBand="0" w:noVBand="1"/>
      </w:tblPr>
      <w:tblGrid>
        <w:gridCol w:w="601"/>
        <w:gridCol w:w="1928"/>
        <w:gridCol w:w="6430"/>
      </w:tblGrid>
      <w:tr w:rsidR="00183F54" w:rsidRPr="00183F54" w14:paraId="7BCBD83A" w14:textId="77777777" w:rsidTr="00183F54">
        <w:trPr>
          <w:trHeight w:val="968"/>
          <w:tblHeader/>
        </w:trPr>
        <w:tc>
          <w:tcPr>
            <w:tcW w:w="601" w:type="dxa"/>
            <w:shd w:val="clear" w:color="auto" w:fill="BDC0BF"/>
            <w:tcMar>
              <w:top w:w="80" w:type="dxa"/>
              <w:left w:w="80" w:type="dxa"/>
              <w:bottom w:w="80" w:type="dxa"/>
              <w:right w:w="80" w:type="dxa"/>
            </w:tcMar>
          </w:tcPr>
          <w:p w14:paraId="5C18D2F9" w14:textId="77777777" w:rsidR="00183F54" w:rsidRPr="00183F54" w:rsidRDefault="00183F54" w:rsidP="00AD697F">
            <w:pPr>
              <w:rPr>
                <w:rFonts w:asciiTheme="minorHAnsi" w:hAnsiTheme="minorHAnsi" w:cstheme="minorHAnsi"/>
              </w:rPr>
            </w:pPr>
          </w:p>
        </w:tc>
        <w:tc>
          <w:tcPr>
            <w:tcW w:w="1928" w:type="dxa"/>
            <w:shd w:val="clear" w:color="auto" w:fill="BDC0BF"/>
            <w:tcMar>
              <w:top w:w="80" w:type="dxa"/>
              <w:left w:w="80" w:type="dxa"/>
              <w:bottom w:w="80" w:type="dxa"/>
              <w:right w:w="80" w:type="dxa"/>
            </w:tcMar>
          </w:tcPr>
          <w:p w14:paraId="3F627066"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Question/Task</w:t>
            </w:r>
          </w:p>
        </w:tc>
        <w:tc>
          <w:tcPr>
            <w:tcW w:w="6430" w:type="dxa"/>
            <w:shd w:val="clear" w:color="auto" w:fill="BDC0BF"/>
            <w:tcMar>
              <w:top w:w="80" w:type="dxa"/>
              <w:left w:w="80" w:type="dxa"/>
              <w:bottom w:w="80" w:type="dxa"/>
              <w:right w:w="80" w:type="dxa"/>
            </w:tcMar>
          </w:tcPr>
          <w:p w14:paraId="3E7EE002"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Response/Description</w:t>
            </w:r>
          </w:p>
        </w:tc>
      </w:tr>
      <w:tr w:rsidR="00183F54" w:rsidRPr="00183F54" w14:paraId="37728265" w14:textId="77777777" w:rsidTr="00183F54">
        <w:tblPrEx>
          <w:shd w:val="clear" w:color="auto" w:fill="auto"/>
        </w:tblPrEx>
        <w:trPr>
          <w:trHeight w:val="2139"/>
        </w:trPr>
        <w:tc>
          <w:tcPr>
            <w:tcW w:w="601" w:type="dxa"/>
            <w:shd w:val="clear" w:color="auto" w:fill="E2E4E3"/>
            <w:tcMar>
              <w:top w:w="80" w:type="dxa"/>
              <w:left w:w="80" w:type="dxa"/>
              <w:bottom w:w="80" w:type="dxa"/>
              <w:right w:w="80" w:type="dxa"/>
            </w:tcMar>
          </w:tcPr>
          <w:p w14:paraId="56331BC9"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1</w:t>
            </w:r>
          </w:p>
        </w:tc>
        <w:tc>
          <w:tcPr>
            <w:tcW w:w="1928" w:type="dxa"/>
            <w:shd w:val="clear" w:color="auto" w:fill="E2E4E3"/>
            <w:tcMar>
              <w:top w:w="80" w:type="dxa"/>
              <w:left w:w="80" w:type="dxa"/>
              <w:bottom w:w="80" w:type="dxa"/>
              <w:right w:w="80" w:type="dxa"/>
            </w:tcMar>
          </w:tcPr>
          <w:p w14:paraId="01BDCB76"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Name and description of Trainee Position</w:t>
            </w:r>
          </w:p>
        </w:tc>
        <w:tc>
          <w:tcPr>
            <w:tcW w:w="6430" w:type="dxa"/>
            <w:shd w:val="clear" w:color="auto" w:fill="EEEEEE"/>
            <w:tcMar>
              <w:top w:w="80" w:type="dxa"/>
              <w:left w:w="80" w:type="dxa"/>
              <w:bottom w:w="80" w:type="dxa"/>
              <w:right w:w="80" w:type="dxa"/>
            </w:tcMar>
          </w:tcPr>
          <w:p w14:paraId="69330E62" w14:textId="77777777" w:rsidR="00183F54" w:rsidRPr="00183F54" w:rsidRDefault="00183F54" w:rsidP="00AD697F">
            <w:pPr>
              <w:pStyle w:val="TableStyle2"/>
              <w:ind w:left="164"/>
              <w:rPr>
                <w:rFonts w:asciiTheme="minorHAnsi" w:eastAsia="Arial Unicode MS" w:hAnsiTheme="minorHAnsi" w:cstheme="minorHAnsi"/>
                <w:b/>
                <w:bCs/>
                <w:color w:val="auto"/>
                <w:sz w:val="24"/>
                <w:szCs w:val="24"/>
                <w:lang w:val="en-US"/>
              </w:rPr>
            </w:pPr>
            <w:r w:rsidRPr="00183F54">
              <w:rPr>
                <w:rFonts w:asciiTheme="minorHAnsi" w:eastAsia="Arial Unicode MS" w:hAnsiTheme="minorHAnsi" w:cstheme="minorHAnsi"/>
                <w:b/>
                <w:bCs/>
                <w:color w:val="auto"/>
                <w:sz w:val="24"/>
                <w:szCs w:val="24"/>
                <w:lang w:val="en-US"/>
              </w:rPr>
              <w:t>Works Administration Management trainee</w:t>
            </w:r>
          </w:p>
          <w:p w14:paraId="66BBBF5C" w14:textId="77777777" w:rsidR="00183F54" w:rsidRPr="00183F54" w:rsidRDefault="00183F54" w:rsidP="00AD697F">
            <w:pPr>
              <w:pStyle w:val="TableStyle2"/>
              <w:rPr>
                <w:rFonts w:asciiTheme="minorHAnsi" w:hAnsiTheme="minorHAnsi" w:cstheme="minorHAnsi"/>
                <w:position w:val="-2"/>
                <w:sz w:val="24"/>
                <w:szCs w:val="24"/>
                <w:lang w:val="en-US"/>
              </w:rPr>
            </w:pPr>
          </w:p>
          <w:p w14:paraId="4BA923A2" w14:textId="21EFC043" w:rsidR="00183F54" w:rsidRPr="00183F54" w:rsidRDefault="00183F54" w:rsidP="00AD697F">
            <w:pPr>
              <w:pStyle w:val="TableStyle2"/>
              <w:ind w:left="164"/>
              <w:rPr>
                <w:rFonts w:asciiTheme="minorHAnsi" w:hAnsiTheme="minorHAnsi" w:cstheme="minorHAnsi"/>
                <w:position w:val="-2"/>
                <w:sz w:val="24"/>
                <w:szCs w:val="24"/>
                <w:lang w:val="en-US"/>
              </w:rPr>
            </w:pPr>
            <w:r w:rsidRPr="00183F54">
              <w:rPr>
                <w:rFonts w:asciiTheme="minorHAnsi" w:hAnsiTheme="minorHAnsi" w:cstheme="minorHAnsi"/>
                <w:color w:val="auto"/>
                <w:position w:val="-2"/>
                <w:sz w:val="24"/>
                <w:szCs w:val="24"/>
                <w:lang w:val="en-US"/>
              </w:rPr>
              <w:t>The trainee in this position will work with the Works Administrator and the Engineering Volunteer</w:t>
            </w:r>
            <w:r w:rsidR="00C1046F">
              <w:rPr>
                <w:rFonts w:asciiTheme="minorHAnsi" w:hAnsiTheme="minorHAnsi" w:cstheme="minorHAnsi"/>
                <w:color w:val="auto"/>
                <w:position w:val="-2"/>
                <w:sz w:val="24"/>
                <w:szCs w:val="24"/>
                <w:lang w:val="en-US"/>
              </w:rPr>
              <w:t>s Leader</w:t>
            </w:r>
            <w:r w:rsidRPr="00183F54">
              <w:rPr>
                <w:rFonts w:asciiTheme="minorHAnsi" w:hAnsiTheme="minorHAnsi" w:cstheme="minorHAnsi"/>
                <w:color w:val="auto"/>
                <w:position w:val="-2"/>
                <w:sz w:val="24"/>
                <w:szCs w:val="24"/>
                <w:lang w:val="en-US"/>
              </w:rPr>
              <w:t xml:space="preserve"> to process orders for materials and </w:t>
            </w:r>
            <w:proofErr w:type="gramStart"/>
            <w:r w:rsidRPr="00183F54">
              <w:rPr>
                <w:rFonts w:asciiTheme="minorHAnsi" w:hAnsiTheme="minorHAnsi" w:cstheme="minorHAnsi"/>
                <w:color w:val="auto"/>
                <w:position w:val="-2"/>
                <w:sz w:val="24"/>
                <w:szCs w:val="24"/>
                <w:lang w:val="en-US"/>
              </w:rPr>
              <w:t>equipment, and</w:t>
            </w:r>
            <w:proofErr w:type="gramEnd"/>
            <w:r w:rsidRPr="00183F54">
              <w:rPr>
                <w:rFonts w:asciiTheme="minorHAnsi" w:hAnsiTheme="minorHAnsi" w:cstheme="minorHAnsi"/>
                <w:color w:val="auto"/>
                <w:position w:val="-2"/>
                <w:sz w:val="24"/>
                <w:szCs w:val="24"/>
                <w:lang w:val="en-US"/>
              </w:rPr>
              <w:t xml:space="preserve"> undertake engineering volunteer administration including database management. They will receive professional mentoring from within the FfWHR organisation. The trainee will be supported through a programme of training and development, including appropriate qualifications.</w:t>
            </w:r>
          </w:p>
        </w:tc>
      </w:tr>
      <w:tr w:rsidR="00183F54" w:rsidRPr="00183F54" w14:paraId="544A8FB3" w14:textId="77777777" w:rsidTr="00183F54">
        <w:tblPrEx>
          <w:shd w:val="clear" w:color="auto" w:fill="auto"/>
        </w:tblPrEx>
        <w:trPr>
          <w:trHeight w:val="725"/>
        </w:trPr>
        <w:tc>
          <w:tcPr>
            <w:tcW w:w="601" w:type="dxa"/>
            <w:shd w:val="clear" w:color="auto" w:fill="E2E4E3"/>
            <w:tcMar>
              <w:top w:w="80" w:type="dxa"/>
              <w:left w:w="80" w:type="dxa"/>
              <w:bottom w:w="80" w:type="dxa"/>
              <w:right w:w="80" w:type="dxa"/>
            </w:tcMar>
          </w:tcPr>
          <w:p w14:paraId="3F01290B"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2</w:t>
            </w:r>
          </w:p>
        </w:tc>
        <w:tc>
          <w:tcPr>
            <w:tcW w:w="1928" w:type="dxa"/>
            <w:shd w:val="clear" w:color="auto" w:fill="E2E4E3"/>
            <w:tcMar>
              <w:top w:w="80" w:type="dxa"/>
              <w:left w:w="80" w:type="dxa"/>
              <w:bottom w:w="80" w:type="dxa"/>
              <w:right w:w="80" w:type="dxa"/>
            </w:tcMar>
          </w:tcPr>
          <w:p w14:paraId="2A90685C"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Training Manager</w:t>
            </w:r>
          </w:p>
        </w:tc>
        <w:tc>
          <w:tcPr>
            <w:tcW w:w="6430" w:type="dxa"/>
            <w:shd w:val="clear" w:color="auto" w:fill="auto"/>
            <w:tcMar>
              <w:top w:w="80" w:type="dxa"/>
              <w:left w:w="80" w:type="dxa"/>
              <w:bottom w:w="80" w:type="dxa"/>
              <w:right w:w="80" w:type="dxa"/>
            </w:tcMar>
          </w:tcPr>
          <w:p w14:paraId="01005157" w14:textId="77777777" w:rsidR="00183F54" w:rsidRPr="00183F54" w:rsidRDefault="00183F54" w:rsidP="00183F54">
            <w:pPr>
              <w:numPr>
                <w:ilvl w:val="0"/>
                <w:numId w:val="7"/>
              </w:numPr>
              <w:rPr>
                <w:rFonts w:asciiTheme="minorHAnsi" w:hAnsiTheme="minorHAnsi" w:cstheme="minorHAnsi"/>
              </w:rPr>
            </w:pPr>
            <w:r w:rsidRPr="00183F54">
              <w:rPr>
                <w:rFonts w:asciiTheme="minorHAnsi" w:hAnsiTheme="minorHAnsi" w:cstheme="minorHAnsi"/>
              </w:rPr>
              <w:t>Day to day management by Works Administrator</w:t>
            </w:r>
          </w:p>
          <w:p w14:paraId="043D27C3" w14:textId="77777777" w:rsidR="00183F54" w:rsidRPr="00183F54" w:rsidRDefault="00183F54" w:rsidP="00183F54">
            <w:pPr>
              <w:numPr>
                <w:ilvl w:val="0"/>
                <w:numId w:val="7"/>
              </w:numPr>
              <w:rPr>
                <w:rFonts w:asciiTheme="minorHAnsi" w:hAnsiTheme="minorHAnsi" w:cstheme="minorHAnsi"/>
              </w:rPr>
            </w:pPr>
            <w:r w:rsidRPr="00183F54">
              <w:rPr>
                <w:rFonts w:asciiTheme="minorHAnsi" w:hAnsiTheme="minorHAnsi" w:cstheme="minorHAnsi"/>
              </w:rPr>
              <w:t xml:space="preserve">Work Placement Officer – Oversee Training Programme (including regular meetings, </w:t>
            </w:r>
            <w:proofErr w:type="gramStart"/>
            <w:r w:rsidRPr="00183F54">
              <w:rPr>
                <w:rFonts w:asciiTheme="minorHAnsi" w:hAnsiTheme="minorHAnsi" w:cstheme="minorHAnsi"/>
              </w:rPr>
              <w:t>mentoring</w:t>
            </w:r>
            <w:proofErr w:type="gramEnd"/>
            <w:r w:rsidRPr="00183F54">
              <w:rPr>
                <w:rFonts w:asciiTheme="minorHAnsi" w:hAnsiTheme="minorHAnsi" w:cstheme="minorHAnsi"/>
              </w:rPr>
              <w:t xml:space="preserve"> and shadowing opportunities) for all traineeships and provide pastoral support</w:t>
            </w:r>
          </w:p>
          <w:p w14:paraId="392B1D50" w14:textId="77777777" w:rsidR="00183F54" w:rsidRPr="00183F54" w:rsidRDefault="00183F54" w:rsidP="00183F54">
            <w:pPr>
              <w:numPr>
                <w:ilvl w:val="0"/>
                <w:numId w:val="7"/>
              </w:numPr>
              <w:rPr>
                <w:rFonts w:asciiTheme="minorHAnsi" w:hAnsiTheme="minorHAnsi" w:cstheme="minorHAnsi"/>
              </w:rPr>
            </w:pPr>
            <w:r w:rsidRPr="00183F54">
              <w:rPr>
                <w:rFonts w:asciiTheme="minorHAnsi" w:hAnsiTheme="minorHAnsi" w:cstheme="minorHAnsi"/>
              </w:rPr>
              <w:t>Mentor – to provide professional insight and identify opportunities for further development according to interest</w:t>
            </w:r>
          </w:p>
          <w:p w14:paraId="46105140" w14:textId="77777777" w:rsidR="00183F54" w:rsidRPr="00183F54" w:rsidRDefault="00183F54" w:rsidP="00AD697F">
            <w:pPr>
              <w:rPr>
                <w:rFonts w:asciiTheme="minorHAnsi" w:hAnsiTheme="minorHAnsi" w:cstheme="minorHAnsi"/>
              </w:rPr>
            </w:pPr>
          </w:p>
        </w:tc>
      </w:tr>
      <w:tr w:rsidR="00183F54" w:rsidRPr="00183F54" w14:paraId="27C4A328" w14:textId="77777777" w:rsidTr="00183F54">
        <w:tblPrEx>
          <w:shd w:val="clear" w:color="auto" w:fill="auto"/>
        </w:tblPrEx>
        <w:trPr>
          <w:trHeight w:val="1701"/>
        </w:trPr>
        <w:tc>
          <w:tcPr>
            <w:tcW w:w="601" w:type="dxa"/>
            <w:shd w:val="clear" w:color="auto" w:fill="E2E4E3"/>
            <w:tcMar>
              <w:top w:w="80" w:type="dxa"/>
              <w:left w:w="80" w:type="dxa"/>
              <w:bottom w:w="80" w:type="dxa"/>
              <w:right w:w="80" w:type="dxa"/>
            </w:tcMar>
          </w:tcPr>
          <w:p w14:paraId="4B779DFE"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3</w:t>
            </w:r>
          </w:p>
        </w:tc>
        <w:tc>
          <w:tcPr>
            <w:tcW w:w="1928" w:type="dxa"/>
            <w:shd w:val="clear" w:color="auto" w:fill="E2E4E3"/>
            <w:tcMar>
              <w:top w:w="80" w:type="dxa"/>
              <w:left w:w="80" w:type="dxa"/>
              <w:bottom w:w="80" w:type="dxa"/>
              <w:right w:w="80" w:type="dxa"/>
            </w:tcMar>
          </w:tcPr>
          <w:p w14:paraId="46F4FC8E" w14:textId="77777777" w:rsidR="00183F54" w:rsidRPr="00183F54" w:rsidRDefault="00183F54" w:rsidP="00AD697F">
            <w:pPr>
              <w:pStyle w:val="TableStyle1"/>
              <w:rPr>
                <w:rFonts w:asciiTheme="minorHAnsi" w:eastAsia="Arial Unicode MS" w:hAnsiTheme="minorHAnsi" w:cstheme="minorHAnsi"/>
                <w:sz w:val="24"/>
                <w:szCs w:val="24"/>
              </w:rPr>
            </w:pPr>
            <w:r w:rsidRPr="00183F54">
              <w:rPr>
                <w:rFonts w:asciiTheme="minorHAnsi" w:eastAsia="Arial Unicode MS" w:hAnsiTheme="minorHAnsi" w:cstheme="minorHAnsi"/>
                <w:sz w:val="24"/>
                <w:szCs w:val="24"/>
              </w:rPr>
              <w:t>Specific skills to be taught</w:t>
            </w:r>
          </w:p>
          <w:p w14:paraId="3F89A0EA" w14:textId="77777777" w:rsidR="00183F54" w:rsidRPr="00183F54" w:rsidRDefault="00183F54" w:rsidP="00AD697F">
            <w:pPr>
              <w:rPr>
                <w:rFonts w:asciiTheme="minorHAnsi" w:hAnsiTheme="minorHAnsi" w:cstheme="minorHAnsi"/>
                <w:lang w:eastAsia="en-GB"/>
              </w:rPr>
            </w:pPr>
          </w:p>
          <w:p w14:paraId="1DEEF5DF" w14:textId="77777777" w:rsidR="00183F54" w:rsidRPr="00183F54" w:rsidRDefault="00183F54" w:rsidP="00AD697F">
            <w:pPr>
              <w:rPr>
                <w:rFonts w:asciiTheme="minorHAnsi" w:hAnsiTheme="minorHAnsi" w:cstheme="minorHAnsi"/>
                <w:lang w:eastAsia="en-GB"/>
              </w:rPr>
            </w:pPr>
          </w:p>
          <w:p w14:paraId="735B1CB6" w14:textId="77777777" w:rsidR="00183F54" w:rsidRPr="00183F54" w:rsidRDefault="00183F54" w:rsidP="00AD697F">
            <w:pPr>
              <w:rPr>
                <w:rFonts w:asciiTheme="minorHAnsi" w:hAnsiTheme="minorHAnsi" w:cstheme="minorHAnsi"/>
                <w:lang w:eastAsia="en-GB"/>
              </w:rPr>
            </w:pPr>
          </w:p>
          <w:p w14:paraId="096974DF" w14:textId="77777777" w:rsidR="00183F54" w:rsidRPr="00183F54" w:rsidRDefault="00183F54" w:rsidP="00AD697F">
            <w:pPr>
              <w:rPr>
                <w:rFonts w:asciiTheme="minorHAnsi" w:hAnsiTheme="minorHAnsi" w:cstheme="minorHAnsi"/>
                <w:lang w:eastAsia="en-GB"/>
              </w:rPr>
            </w:pPr>
          </w:p>
        </w:tc>
        <w:tc>
          <w:tcPr>
            <w:tcW w:w="6430" w:type="dxa"/>
            <w:shd w:val="clear" w:color="auto" w:fill="EEEEEE"/>
            <w:tcMar>
              <w:top w:w="80" w:type="dxa"/>
              <w:left w:w="80" w:type="dxa"/>
              <w:bottom w:w="80" w:type="dxa"/>
              <w:right w:w="80" w:type="dxa"/>
            </w:tcMar>
          </w:tcPr>
          <w:p w14:paraId="2DB54124" w14:textId="77777777" w:rsidR="00183F54" w:rsidRPr="00183F54" w:rsidRDefault="00183F54" w:rsidP="00183F54">
            <w:pPr>
              <w:pStyle w:val="ListParagraph"/>
              <w:numPr>
                <w:ilvl w:val="0"/>
                <w:numId w:val="6"/>
              </w:numPr>
              <w:rPr>
                <w:rFonts w:asciiTheme="minorHAnsi" w:hAnsiTheme="minorHAnsi" w:cstheme="minorHAnsi"/>
              </w:rPr>
            </w:pPr>
            <w:r w:rsidRPr="00183F54">
              <w:rPr>
                <w:rFonts w:asciiTheme="minorHAnsi" w:hAnsiTheme="minorHAnsi" w:cstheme="minorHAnsi"/>
              </w:rPr>
              <w:t>All areas of FfWHR works operations</w:t>
            </w:r>
          </w:p>
          <w:p w14:paraId="33DDB8D5" w14:textId="77777777" w:rsidR="00376ADB" w:rsidRDefault="00183F54" w:rsidP="00183F54">
            <w:pPr>
              <w:pStyle w:val="ListParagraph"/>
              <w:numPr>
                <w:ilvl w:val="0"/>
                <w:numId w:val="6"/>
              </w:numPr>
              <w:rPr>
                <w:rFonts w:asciiTheme="minorHAnsi" w:hAnsiTheme="minorHAnsi" w:cstheme="minorHAnsi"/>
              </w:rPr>
            </w:pPr>
            <w:r w:rsidRPr="00376ADB">
              <w:rPr>
                <w:rFonts w:asciiTheme="minorHAnsi" w:hAnsiTheme="minorHAnsi" w:cstheme="minorHAnsi"/>
              </w:rPr>
              <w:t xml:space="preserve">General Administration for </w:t>
            </w:r>
            <w:r w:rsidR="005C090F" w:rsidRPr="00376ADB">
              <w:rPr>
                <w:rFonts w:asciiTheme="minorHAnsi" w:hAnsiTheme="minorHAnsi" w:cstheme="minorHAnsi"/>
              </w:rPr>
              <w:t>Boston Lodge</w:t>
            </w:r>
            <w:r w:rsidR="00376ADB" w:rsidRPr="00376ADB">
              <w:rPr>
                <w:rFonts w:asciiTheme="minorHAnsi" w:hAnsiTheme="minorHAnsi" w:cstheme="minorHAnsi"/>
              </w:rPr>
              <w:t xml:space="preserve"> staff</w:t>
            </w:r>
          </w:p>
          <w:p w14:paraId="568B97FC" w14:textId="0B7C0B14" w:rsidR="00183F54" w:rsidRPr="00376ADB" w:rsidRDefault="00183F54" w:rsidP="00183F54">
            <w:pPr>
              <w:pStyle w:val="ListParagraph"/>
              <w:numPr>
                <w:ilvl w:val="0"/>
                <w:numId w:val="6"/>
              </w:numPr>
              <w:rPr>
                <w:rFonts w:asciiTheme="minorHAnsi" w:hAnsiTheme="minorHAnsi" w:cstheme="minorHAnsi"/>
              </w:rPr>
            </w:pPr>
            <w:r w:rsidRPr="00376ADB">
              <w:rPr>
                <w:rFonts w:asciiTheme="minorHAnsi" w:hAnsiTheme="minorHAnsi" w:cstheme="minorHAnsi"/>
              </w:rPr>
              <w:t>Timesheets (recording hours against external capital projects</w:t>
            </w:r>
            <w:r w:rsidR="00376ADB">
              <w:rPr>
                <w:rFonts w:asciiTheme="minorHAnsi" w:hAnsiTheme="minorHAnsi" w:cstheme="minorHAnsi"/>
              </w:rPr>
              <w:t xml:space="preserve">, </w:t>
            </w:r>
            <w:proofErr w:type="gramStart"/>
            <w:r w:rsidR="00376ADB">
              <w:rPr>
                <w:rFonts w:asciiTheme="minorHAnsi" w:hAnsiTheme="minorHAnsi" w:cstheme="minorHAnsi"/>
              </w:rPr>
              <w:t>staff</w:t>
            </w:r>
            <w:proofErr w:type="gramEnd"/>
            <w:r w:rsidR="00376ADB">
              <w:rPr>
                <w:rFonts w:asciiTheme="minorHAnsi" w:hAnsiTheme="minorHAnsi" w:cstheme="minorHAnsi"/>
              </w:rPr>
              <w:t xml:space="preserve"> and volunteers</w:t>
            </w:r>
            <w:r w:rsidRPr="00376ADB">
              <w:rPr>
                <w:rFonts w:asciiTheme="minorHAnsi" w:hAnsiTheme="minorHAnsi" w:cstheme="minorHAnsi"/>
              </w:rPr>
              <w:t>)</w:t>
            </w:r>
          </w:p>
          <w:p w14:paraId="44528C64" w14:textId="77777777" w:rsidR="00183F54" w:rsidRPr="00183F54" w:rsidRDefault="00183F54" w:rsidP="00183F54">
            <w:pPr>
              <w:pStyle w:val="ListParagraph"/>
              <w:numPr>
                <w:ilvl w:val="0"/>
                <w:numId w:val="6"/>
              </w:numPr>
              <w:rPr>
                <w:rFonts w:asciiTheme="minorHAnsi" w:hAnsiTheme="minorHAnsi" w:cstheme="minorHAnsi"/>
              </w:rPr>
            </w:pPr>
            <w:r w:rsidRPr="00183F54">
              <w:rPr>
                <w:rFonts w:asciiTheme="minorHAnsi" w:hAnsiTheme="minorHAnsi" w:cstheme="minorHAnsi"/>
              </w:rPr>
              <w:t>Procurement</w:t>
            </w:r>
          </w:p>
          <w:p w14:paraId="2DE0BD1C" w14:textId="77777777" w:rsidR="00183F54" w:rsidRPr="00183F54" w:rsidRDefault="00183F54" w:rsidP="00183F54">
            <w:pPr>
              <w:pStyle w:val="ListParagraph"/>
              <w:numPr>
                <w:ilvl w:val="0"/>
                <w:numId w:val="6"/>
              </w:numPr>
              <w:rPr>
                <w:rFonts w:asciiTheme="minorHAnsi" w:hAnsiTheme="minorHAnsi" w:cstheme="minorHAnsi"/>
              </w:rPr>
            </w:pPr>
            <w:r w:rsidRPr="00183F54">
              <w:rPr>
                <w:rFonts w:asciiTheme="minorHAnsi" w:hAnsiTheme="minorHAnsi" w:cstheme="minorHAnsi"/>
              </w:rPr>
              <w:t>Ordering equipment for works staff/ raising invoices</w:t>
            </w:r>
          </w:p>
          <w:p w14:paraId="21C39A6A" w14:textId="77777777" w:rsidR="00183F54" w:rsidRDefault="00183F54" w:rsidP="00183F54">
            <w:pPr>
              <w:pStyle w:val="ListParagraph"/>
              <w:numPr>
                <w:ilvl w:val="0"/>
                <w:numId w:val="6"/>
              </w:numPr>
              <w:rPr>
                <w:rFonts w:asciiTheme="minorHAnsi" w:hAnsiTheme="minorHAnsi" w:cstheme="minorHAnsi"/>
              </w:rPr>
            </w:pPr>
            <w:r w:rsidRPr="00183F54">
              <w:rPr>
                <w:rFonts w:asciiTheme="minorHAnsi" w:hAnsiTheme="minorHAnsi" w:cstheme="minorHAnsi"/>
              </w:rPr>
              <w:t>Databases</w:t>
            </w:r>
          </w:p>
          <w:p w14:paraId="69BC87A8" w14:textId="7B3D75DD" w:rsidR="00E4666B" w:rsidRPr="00183F54" w:rsidRDefault="00E4666B" w:rsidP="00183F54">
            <w:pPr>
              <w:pStyle w:val="ListParagraph"/>
              <w:numPr>
                <w:ilvl w:val="0"/>
                <w:numId w:val="6"/>
              </w:numPr>
              <w:rPr>
                <w:rFonts w:asciiTheme="minorHAnsi" w:hAnsiTheme="minorHAnsi" w:cstheme="minorHAnsi"/>
              </w:rPr>
            </w:pPr>
            <w:r>
              <w:rPr>
                <w:rFonts w:asciiTheme="minorHAnsi" w:hAnsiTheme="minorHAnsi" w:cstheme="minorHAnsi"/>
              </w:rPr>
              <w:t>Monitoring energy use and help</w:t>
            </w:r>
            <w:r w:rsidR="0034100F">
              <w:rPr>
                <w:rFonts w:asciiTheme="minorHAnsi" w:hAnsiTheme="minorHAnsi" w:cstheme="minorHAnsi"/>
              </w:rPr>
              <w:t xml:space="preserve">ing track </w:t>
            </w:r>
            <w:r>
              <w:rPr>
                <w:rFonts w:asciiTheme="minorHAnsi" w:hAnsiTheme="minorHAnsi" w:cstheme="minorHAnsi"/>
              </w:rPr>
              <w:t>developing sustainability</w:t>
            </w:r>
          </w:p>
          <w:p w14:paraId="680793AC" w14:textId="77777777" w:rsidR="00183F54" w:rsidRPr="00183F54" w:rsidRDefault="00183F54" w:rsidP="00AD697F">
            <w:pPr>
              <w:rPr>
                <w:rFonts w:asciiTheme="minorHAnsi" w:hAnsiTheme="minorHAnsi" w:cstheme="minorHAnsi"/>
              </w:rPr>
            </w:pPr>
          </w:p>
        </w:tc>
      </w:tr>
      <w:tr w:rsidR="00183F54" w:rsidRPr="00183F54" w14:paraId="318619DA" w14:textId="77777777" w:rsidTr="00183F54">
        <w:tblPrEx>
          <w:shd w:val="clear" w:color="auto" w:fill="auto"/>
        </w:tblPrEx>
        <w:trPr>
          <w:trHeight w:val="3375"/>
        </w:trPr>
        <w:tc>
          <w:tcPr>
            <w:tcW w:w="601" w:type="dxa"/>
            <w:shd w:val="clear" w:color="auto" w:fill="E2E4E3"/>
            <w:tcMar>
              <w:top w:w="80" w:type="dxa"/>
              <w:left w:w="80" w:type="dxa"/>
              <w:bottom w:w="80" w:type="dxa"/>
              <w:right w:w="80" w:type="dxa"/>
            </w:tcMar>
          </w:tcPr>
          <w:p w14:paraId="3DB3F4FF"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lastRenderedPageBreak/>
              <w:t>4</w:t>
            </w:r>
          </w:p>
        </w:tc>
        <w:tc>
          <w:tcPr>
            <w:tcW w:w="1928" w:type="dxa"/>
            <w:shd w:val="clear" w:color="auto" w:fill="E2E4E3"/>
            <w:tcMar>
              <w:top w:w="80" w:type="dxa"/>
              <w:left w:w="80" w:type="dxa"/>
              <w:bottom w:w="80" w:type="dxa"/>
              <w:right w:w="80" w:type="dxa"/>
            </w:tcMar>
          </w:tcPr>
          <w:p w14:paraId="3BCAAEB5"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Induction content (</w:t>
            </w:r>
            <w:proofErr w:type="gramStart"/>
            <w:r w:rsidRPr="00183F54">
              <w:rPr>
                <w:rFonts w:asciiTheme="minorHAnsi" w:eastAsia="Arial Unicode MS" w:hAnsiTheme="minorHAnsi" w:cstheme="minorHAnsi"/>
                <w:sz w:val="24"/>
                <w:szCs w:val="24"/>
              </w:rPr>
              <w:t>eg</w:t>
            </w:r>
            <w:proofErr w:type="gramEnd"/>
            <w:r w:rsidRPr="00183F54">
              <w:rPr>
                <w:rFonts w:asciiTheme="minorHAnsi" w:eastAsia="Arial Unicode MS" w:hAnsiTheme="minorHAnsi" w:cstheme="minorHAnsi"/>
                <w:sz w:val="24"/>
                <w:szCs w:val="24"/>
              </w:rPr>
              <w:t xml:space="preserve"> Health and Safety, specific challenges and requirements of working safely on or alongside a working railway line, history of the railways, customer service skills development and training etc)</w:t>
            </w:r>
          </w:p>
        </w:tc>
        <w:tc>
          <w:tcPr>
            <w:tcW w:w="6430" w:type="dxa"/>
            <w:shd w:val="clear" w:color="auto" w:fill="auto"/>
            <w:tcMar>
              <w:top w:w="80" w:type="dxa"/>
              <w:left w:w="80" w:type="dxa"/>
              <w:bottom w:w="80" w:type="dxa"/>
              <w:right w:w="80" w:type="dxa"/>
            </w:tcMar>
          </w:tcPr>
          <w:p w14:paraId="699D27F3" w14:textId="77777777" w:rsidR="00183F54" w:rsidRPr="00183F54" w:rsidRDefault="00183F54" w:rsidP="00183F54">
            <w:pPr>
              <w:pStyle w:val="TableStyle2"/>
              <w:numPr>
                <w:ilvl w:val="0"/>
                <w:numId w:val="8"/>
              </w:numPr>
              <w:rPr>
                <w:rFonts w:asciiTheme="minorHAnsi" w:eastAsia="Arial Unicode MS" w:hAnsiTheme="minorHAnsi" w:cstheme="minorHAnsi"/>
                <w:sz w:val="24"/>
                <w:szCs w:val="24"/>
              </w:rPr>
            </w:pPr>
            <w:r w:rsidRPr="00183F54">
              <w:rPr>
                <w:rFonts w:asciiTheme="minorHAnsi" w:eastAsia="Arial Unicode MS" w:hAnsiTheme="minorHAnsi" w:cstheme="minorHAnsi"/>
                <w:sz w:val="24"/>
                <w:szCs w:val="24"/>
              </w:rPr>
              <w:t>Health and Safety at Work</w:t>
            </w:r>
          </w:p>
          <w:p w14:paraId="4D127915" w14:textId="77777777" w:rsidR="00183F54" w:rsidRPr="00183F54" w:rsidRDefault="00183F54" w:rsidP="00183F54">
            <w:pPr>
              <w:pStyle w:val="TableStyle2"/>
              <w:numPr>
                <w:ilvl w:val="0"/>
                <w:numId w:val="8"/>
              </w:numPr>
              <w:rPr>
                <w:rFonts w:asciiTheme="minorHAnsi" w:eastAsia="Arial Unicode MS" w:hAnsiTheme="minorHAnsi" w:cstheme="minorHAnsi"/>
                <w:sz w:val="24"/>
                <w:szCs w:val="24"/>
              </w:rPr>
            </w:pPr>
            <w:r w:rsidRPr="00183F54">
              <w:rPr>
                <w:rFonts w:asciiTheme="minorHAnsi" w:eastAsia="Arial Unicode MS" w:hAnsiTheme="minorHAnsi" w:cstheme="minorHAnsi"/>
                <w:sz w:val="24"/>
                <w:szCs w:val="24"/>
              </w:rPr>
              <w:t xml:space="preserve">Purpose of this traineeship </w:t>
            </w:r>
          </w:p>
          <w:p w14:paraId="58BBF25E" w14:textId="77777777" w:rsidR="00183F54" w:rsidRPr="00183F54" w:rsidRDefault="00183F54" w:rsidP="00183F54">
            <w:pPr>
              <w:pStyle w:val="TableStyle2"/>
              <w:numPr>
                <w:ilvl w:val="0"/>
                <w:numId w:val="8"/>
              </w:numPr>
              <w:rPr>
                <w:rFonts w:asciiTheme="minorHAnsi" w:eastAsia="Arial Unicode MS" w:hAnsiTheme="minorHAnsi" w:cstheme="minorHAnsi"/>
                <w:sz w:val="24"/>
                <w:szCs w:val="24"/>
              </w:rPr>
            </w:pPr>
            <w:r w:rsidRPr="00183F54">
              <w:rPr>
                <w:rFonts w:asciiTheme="minorHAnsi" w:eastAsia="Arial Unicode MS" w:hAnsiTheme="minorHAnsi" w:cstheme="minorHAnsi"/>
                <w:color w:val="auto"/>
                <w:sz w:val="24"/>
                <w:szCs w:val="24"/>
              </w:rPr>
              <w:t xml:space="preserve">Formal company induction - </w:t>
            </w:r>
            <w:r w:rsidRPr="00183F54">
              <w:rPr>
                <w:rFonts w:asciiTheme="minorHAnsi" w:eastAsia="Arial Unicode MS" w:hAnsiTheme="minorHAnsi" w:cstheme="minorHAnsi"/>
                <w:sz w:val="24"/>
                <w:szCs w:val="24"/>
              </w:rPr>
              <w:t>Who are we? The hierarchy of the vast FfWHR family</w:t>
            </w:r>
          </w:p>
          <w:p w14:paraId="3D4DF4E3" w14:textId="77777777" w:rsidR="00183F54" w:rsidRPr="00183F54" w:rsidRDefault="00183F54" w:rsidP="00183F54">
            <w:pPr>
              <w:pStyle w:val="TableStyle2"/>
              <w:numPr>
                <w:ilvl w:val="0"/>
                <w:numId w:val="8"/>
              </w:numPr>
              <w:rPr>
                <w:rFonts w:asciiTheme="minorHAnsi" w:eastAsia="Arial Unicode MS" w:hAnsiTheme="minorHAnsi" w:cstheme="minorHAnsi"/>
                <w:color w:val="auto"/>
                <w:sz w:val="24"/>
                <w:szCs w:val="24"/>
              </w:rPr>
            </w:pPr>
            <w:r w:rsidRPr="00183F54">
              <w:rPr>
                <w:rFonts w:asciiTheme="minorHAnsi" w:eastAsia="Arial Unicode MS" w:hAnsiTheme="minorHAnsi" w:cstheme="minorHAnsi"/>
                <w:color w:val="auto"/>
                <w:sz w:val="24"/>
                <w:szCs w:val="24"/>
              </w:rPr>
              <w:t xml:space="preserve">FfWHR Values &amp; Behaviours </w:t>
            </w:r>
          </w:p>
          <w:p w14:paraId="72B88227" w14:textId="77777777" w:rsidR="00183F54" w:rsidRPr="00183F54" w:rsidRDefault="00183F54" w:rsidP="00183F54">
            <w:pPr>
              <w:pStyle w:val="TableStyle2"/>
              <w:numPr>
                <w:ilvl w:val="0"/>
                <w:numId w:val="8"/>
              </w:numPr>
              <w:rPr>
                <w:rFonts w:asciiTheme="minorHAnsi" w:eastAsia="Arial Unicode MS" w:hAnsiTheme="minorHAnsi" w:cstheme="minorHAnsi"/>
                <w:sz w:val="24"/>
                <w:szCs w:val="24"/>
              </w:rPr>
            </w:pPr>
            <w:r w:rsidRPr="00183F54">
              <w:rPr>
                <w:rFonts w:asciiTheme="minorHAnsi" w:eastAsia="Arial Unicode MS" w:hAnsiTheme="minorHAnsi" w:cstheme="minorHAnsi"/>
                <w:sz w:val="24"/>
                <w:szCs w:val="24"/>
              </w:rPr>
              <w:t>Specific challenges and requirements of working safely on or alongside a working railway line</w:t>
            </w:r>
          </w:p>
          <w:p w14:paraId="2B65FC45" w14:textId="77777777" w:rsidR="00183F54" w:rsidRPr="00183F54" w:rsidRDefault="00183F54" w:rsidP="00183F54">
            <w:pPr>
              <w:pStyle w:val="TableStyle2"/>
              <w:numPr>
                <w:ilvl w:val="0"/>
                <w:numId w:val="8"/>
              </w:numPr>
              <w:rPr>
                <w:rFonts w:asciiTheme="minorHAnsi" w:eastAsia="Arial Unicode MS" w:hAnsiTheme="minorHAnsi" w:cstheme="minorHAnsi"/>
                <w:sz w:val="24"/>
                <w:szCs w:val="24"/>
              </w:rPr>
            </w:pPr>
            <w:r w:rsidRPr="00183F54">
              <w:rPr>
                <w:rFonts w:asciiTheme="minorHAnsi" w:eastAsia="Arial Unicode MS" w:hAnsiTheme="minorHAnsi" w:cstheme="minorHAnsi"/>
                <w:sz w:val="24"/>
                <w:szCs w:val="24"/>
              </w:rPr>
              <w:t>History of the WHR and FfWHR railways</w:t>
            </w:r>
          </w:p>
          <w:p w14:paraId="028B9E57" w14:textId="77777777" w:rsidR="00183F54" w:rsidRPr="00183F54" w:rsidRDefault="00183F54" w:rsidP="00183F54">
            <w:pPr>
              <w:pStyle w:val="TableStyle2"/>
              <w:numPr>
                <w:ilvl w:val="0"/>
                <w:numId w:val="8"/>
              </w:numPr>
              <w:rPr>
                <w:rFonts w:asciiTheme="minorHAnsi" w:hAnsiTheme="minorHAnsi" w:cstheme="minorHAnsi"/>
                <w:sz w:val="24"/>
                <w:szCs w:val="24"/>
              </w:rPr>
            </w:pPr>
            <w:r w:rsidRPr="00183F54">
              <w:rPr>
                <w:rFonts w:asciiTheme="minorHAnsi" w:hAnsiTheme="minorHAnsi" w:cstheme="minorHAnsi"/>
                <w:sz w:val="24"/>
                <w:szCs w:val="24"/>
                <w:lang w:val="en-US"/>
              </w:rPr>
              <w:t xml:space="preserve">Background to the </w:t>
            </w:r>
            <w:r w:rsidRPr="00183F54">
              <w:rPr>
                <w:rFonts w:asciiTheme="minorHAnsi" w:hAnsiTheme="minorHAnsi" w:cstheme="minorHAnsi"/>
                <w:sz w:val="24"/>
                <w:szCs w:val="24"/>
              </w:rPr>
              <w:t xml:space="preserve">NLHF Interpretation and Boston Lodge Project </w:t>
            </w:r>
          </w:p>
          <w:p w14:paraId="414616B8" w14:textId="77777777" w:rsidR="00183F54" w:rsidRPr="00183F54" w:rsidRDefault="00183F54" w:rsidP="00183F54">
            <w:pPr>
              <w:pStyle w:val="TableStyle2"/>
              <w:numPr>
                <w:ilvl w:val="0"/>
                <w:numId w:val="8"/>
              </w:numPr>
              <w:rPr>
                <w:rFonts w:asciiTheme="minorHAnsi" w:hAnsiTheme="minorHAnsi" w:cstheme="minorHAnsi"/>
                <w:color w:val="auto"/>
                <w:sz w:val="24"/>
                <w:szCs w:val="24"/>
                <w:lang w:val="en-US"/>
              </w:rPr>
            </w:pPr>
            <w:r w:rsidRPr="00183F54">
              <w:rPr>
                <w:rFonts w:asciiTheme="minorHAnsi" w:hAnsiTheme="minorHAnsi" w:cstheme="minorHAnsi"/>
                <w:color w:val="auto"/>
                <w:sz w:val="24"/>
                <w:szCs w:val="24"/>
              </w:rPr>
              <w:t>FFWHR IT systems</w:t>
            </w:r>
          </w:p>
        </w:tc>
      </w:tr>
      <w:tr w:rsidR="00183F54" w:rsidRPr="00183F54" w14:paraId="7578B71A" w14:textId="77777777" w:rsidTr="00183F54">
        <w:tblPrEx>
          <w:shd w:val="clear" w:color="auto" w:fill="auto"/>
        </w:tblPrEx>
        <w:trPr>
          <w:trHeight w:val="725"/>
        </w:trPr>
        <w:tc>
          <w:tcPr>
            <w:tcW w:w="601" w:type="dxa"/>
            <w:shd w:val="clear" w:color="auto" w:fill="E2E4E3"/>
            <w:tcMar>
              <w:top w:w="80" w:type="dxa"/>
              <w:left w:w="80" w:type="dxa"/>
              <w:bottom w:w="80" w:type="dxa"/>
              <w:right w:w="80" w:type="dxa"/>
            </w:tcMar>
          </w:tcPr>
          <w:p w14:paraId="009A9265"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5</w:t>
            </w:r>
          </w:p>
        </w:tc>
        <w:tc>
          <w:tcPr>
            <w:tcW w:w="1928" w:type="dxa"/>
            <w:shd w:val="clear" w:color="auto" w:fill="E2E4E3"/>
            <w:tcMar>
              <w:top w:w="80" w:type="dxa"/>
              <w:left w:w="80" w:type="dxa"/>
              <w:bottom w:w="80" w:type="dxa"/>
              <w:right w:w="80" w:type="dxa"/>
            </w:tcMar>
          </w:tcPr>
          <w:p w14:paraId="44EEEA22"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Qualification to be gained by trainee</w:t>
            </w:r>
          </w:p>
        </w:tc>
        <w:tc>
          <w:tcPr>
            <w:tcW w:w="6430" w:type="dxa"/>
            <w:shd w:val="clear" w:color="auto" w:fill="EEEEEE"/>
            <w:tcMar>
              <w:top w:w="80" w:type="dxa"/>
              <w:left w:w="80" w:type="dxa"/>
              <w:bottom w:w="80" w:type="dxa"/>
              <w:right w:w="80" w:type="dxa"/>
            </w:tcMar>
          </w:tcPr>
          <w:p w14:paraId="1C98F219" w14:textId="7F4B3ABC" w:rsidR="00183F54" w:rsidRPr="00183F54" w:rsidRDefault="001B40ED" w:rsidP="00AD697F">
            <w:pPr>
              <w:pStyle w:val="TableStyle2"/>
              <w:rPr>
                <w:rFonts w:asciiTheme="minorHAnsi" w:hAnsiTheme="minorHAnsi" w:cstheme="minorHAnsi"/>
                <w:color w:val="auto"/>
                <w:sz w:val="24"/>
                <w:szCs w:val="24"/>
              </w:rPr>
            </w:pPr>
            <w:r>
              <w:rPr>
                <w:rFonts w:asciiTheme="minorHAnsi" w:hAnsiTheme="minorHAnsi" w:cstheme="minorHAnsi"/>
                <w:color w:val="auto"/>
                <w:sz w:val="24"/>
                <w:szCs w:val="24"/>
              </w:rPr>
              <w:t xml:space="preserve">Potentially </w:t>
            </w:r>
            <w:r w:rsidR="00183F54" w:rsidRPr="00183F54">
              <w:rPr>
                <w:rFonts w:asciiTheme="minorHAnsi" w:hAnsiTheme="minorHAnsi" w:cstheme="minorHAnsi"/>
                <w:color w:val="auto"/>
                <w:sz w:val="24"/>
                <w:szCs w:val="24"/>
              </w:rPr>
              <w:t>City &amp; Guilds Level 2/3 Diploma in Business Administration</w:t>
            </w:r>
          </w:p>
          <w:p w14:paraId="328C5C8F" w14:textId="77777777" w:rsidR="00183F54" w:rsidRPr="00183F54" w:rsidRDefault="00183F54" w:rsidP="00AD697F">
            <w:pPr>
              <w:pStyle w:val="TableStyle2"/>
              <w:rPr>
                <w:rFonts w:asciiTheme="minorHAnsi" w:hAnsiTheme="minorHAnsi" w:cstheme="minorHAnsi"/>
                <w:sz w:val="24"/>
                <w:szCs w:val="24"/>
              </w:rPr>
            </w:pPr>
          </w:p>
        </w:tc>
      </w:tr>
      <w:tr w:rsidR="00183F54" w:rsidRPr="00183F54" w14:paraId="682B79EF" w14:textId="77777777" w:rsidTr="00183F54">
        <w:tblPrEx>
          <w:shd w:val="clear" w:color="auto" w:fill="auto"/>
        </w:tblPrEx>
        <w:trPr>
          <w:trHeight w:val="1205"/>
        </w:trPr>
        <w:tc>
          <w:tcPr>
            <w:tcW w:w="601" w:type="dxa"/>
            <w:shd w:val="clear" w:color="auto" w:fill="E2E4E3"/>
            <w:tcMar>
              <w:top w:w="80" w:type="dxa"/>
              <w:left w:w="80" w:type="dxa"/>
              <w:bottom w:w="80" w:type="dxa"/>
              <w:right w:w="80" w:type="dxa"/>
            </w:tcMar>
          </w:tcPr>
          <w:p w14:paraId="33154A8B"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6</w:t>
            </w:r>
          </w:p>
        </w:tc>
        <w:tc>
          <w:tcPr>
            <w:tcW w:w="1928" w:type="dxa"/>
            <w:shd w:val="clear" w:color="auto" w:fill="E2E4E3"/>
            <w:tcMar>
              <w:top w:w="80" w:type="dxa"/>
              <w:left w:w="80" w:type="dxa"/>
              <w:bottom w:w="80" w:type="dxa"/>
              <w:right w:w="80" w:type="dxa"/>
            </w:tcMar>
          </w:tcPr>
          <w:p w14:paraId="52D99820"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Details of any external training required for trainee (</w:t>
            </w:r>
            <w:proofErr w:type="gramStart"/>
            <w:r w:rsidRPr="00183F54">
              <w:rPr>
                <w:rFonts w:asciiTheme="minorHAnsi" w:eastAsia="Arial Unicode MS" w:hAnsiTheme="minorHAnsi" w:cstheme="minorHAnsi"/>
                <w:sz w:val="24"/>
                <w:szCs w:val="24"/>
              </w:rPr>
              <w:t>eg</w:t>
            </w:r>
            <w:proofErr w:type="gramEnd"/>
            <w:r w:rsidRPr="00183F54">
              <w:rPr>
                <w:rFonts w:asciiTheme="minorHAnsi" w:eastAsia="Arial Unicode MS" w:hAnsiTheme="minorHAnsi" w:cstheme="minorHAnsi"/>
                <w:sz w:val="24"/>
                <w:szCs w:val="24"/>
              </w:rPr>
              <w:t xml:space="preserve"> day a week at college)</w:t>
            </w:r>
          </w:p>
        </w:tc>
        <w:tc>
          <w:tcPr>
            <w:tcW w:w="6430" w:type="dxa"/>
            <w:shd w:val="clear" w:color="auto" w:fill="auto"/>
            <w:tcMar>
              <w:top w:w="80" w:type="dxa"/>
              <w:left w:w="80" w:type="dxa"/>
              <w:bottom w:w="80" w:type="dxa"/>
              <w:right w:w="80" w:type="dxa"/>
            </w:tcMar>
          </w:tcPr>
          <w:p w14:paraId="00ADF778" w14:textId="77777777" w:rsidR="00183F54" w:rsidRPr="00183F54" w:rsidRDefault="00183F54" w:rsidP="00AD697F">
            <w:pPr>
              <w:rPr>
                <w:rFonts w:asciiTheme="minorHAnsi" w:hAnsiTheme="minorHAnsi" w:cstheme="minorHAnsi"/>
              </w:rPr>
            </w:pPr>
            <w:r w:rsidRPr="00183F54">
              <w:rPr>
                <w:rFonts w:asciiTheme="minorHAnsi" w:hAnsiTheme="minorHAnsi" w:cstheme="minorHAnsi"/>
              </w:rPr>
              <w:t>1 Year Student membership of a professional organization/institute</w:t>
            </w:r>
          </w:p>
          <w:p w14:paraId="2CFB6307" w14:textId="77777777" w:rsidR="00183F54" w:rsidRPr="00183F54" w:rsidRDefault="00183F54" w:rsidP="00AD697F">
            <w:pPr>
              <w:rPr>
                <w:rFonts w:asciiTheme="minorHAnsi" w:hAnsiTheme="minorHAnsi" w:cstheme="minorHAnsi"/>
              </w:rPr>
            </w:pPr>
          </w:p>
        </w:tc>
      </w:tr>
      <w:tr w:rsidR="00183F54" w:rsidRPr="00183F54" w14:paraId="36DE000C" w14:textId="77777777" w:rsidTr="00183F54">
        <w:tblPrEx>
          <w:shd w:val="clear" w:color="auto" w:fill="auto"/>
        </w:tblPrEx>
        <w:trPr>
          <w:trHeight w:val="725"/>
        </w:trPr>
        <w:tc>
          <w:tcPr>
            <w:tcW w:w="601" w:type="dxa"/>
            <w:shd w:val="clear" w:color="auto" w:fill="E2E4E3"/>
            <w:tcMar>
              <w:top w:w="80" w:type="dxa"/>
              <w:left w:w="80" w:type="dxa"/>
              <w:bottom w:w="80" w:type="dxa"/>
              <w:right w:w="80" w:type="dxa"/>
            </w:tcMar>
          </w:tcPr>
          <w:p w14:paraId="66F1A1E9"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7</w:t>
            </w:r>
          </w:p>
        </w:tc>
        <w:tc>
          <w:tcPr>
            <w:tcW w:w="1928" w:type="dxa"/>
            <w:shd w:val="clear" w:color="auto" w:fill="E2E4E3"/>
            <w:tcMar>
              <w:top w:w="80" w:type="dxa"/>
              <w:left w:w="80" w:type="dxa"/>
              <w:bottom w:w="80" w:type="dxa"/>
              <w:right w:w="80" w:type="dxa"/>
            </w:tcMar>
          </w:tcPr>
          <w:p w14:paraId="5EDD4A8C"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Who will deliver the training internally?</w:t>
            </w:r>
          </w:p>
        </w:tc>
        <w:tc>
          <w:tcPr>
            <w:tcW w:w="6430" w:type="dxa"/>
            <w:shd w:val="clear" w:color="auto" w:fill="EEEEEE"/>
            <w:tcMar>
              <w:top w:w="80" w:type="dxa"/>
              <w:left w:w="80" w:type="dxa"/>
              <w:bottom w:w="80" w:type="dxa"/>
              <w:right w:w="80" w:type="dxa"/>
            </w:tcMar>
          </w:tcPr>
          <w:p w14:paraId="6A81D411" w14:textId="77777777" w:rsidR="00183F54" w:rsidRPr="00183F54" w:rsidRDefault="00183F54" w:rsidP="00183F54">
            <w:pPr>
              <w:pStyle w:val="TableStyle2"/>
              <w:numPr>
                <w:ilvl w:val="0"/>
                <w:numId w:val="13"/>
              </w:numPr>
              <w:rPr>
                <w:rFonts w:asciiTheme="minorHAnsi" w:hAnsiTheme="minorHAnsi" w:cstheme="minorHAnsi"/>
                <w:color w:val="auto"/>
                <w:sz w:val="24"/>
                <w:szCs w:val="24"/>
              </w:rPr>
            </w:pPr>
            <w:r w:rsidRPr="00183F54">
              <w:rPr>
                <w:rFonts w:asciiTheme="minorHAnsi" w:hAnsiTheme="minorHAnsi" w:cstheme="minorHAnsi"/>
                <w:color w:val="auto"/>
                <w:sz w:val="24"/>
                <w:szCs w:val="24"/>
              </w:rPr>
              <w:t>Works Administrator - Day-to-day</w:t>
            </w:r>
          </w:p>
          <w:p w14:paraId="11B19002" w14:textId="77777777" w:rsidR="00183F54" w:rsidRPr="00183F54" w:rsidRDefault="00183F54" w:rsidP="00183F54">
            <w:pPr>
              <w:pStyle w:val="TableStyle2"/>
              <w:numPr>
                <w:ilvl w:val="0"/>
                <w:numId w:val="10"/>
              </w:numPr>
              <w:rPr>
                <w:rFonts w:asciiTheme="minorHAnsi" w:hAnsiTheme="minorHAnsi" w:cstheme="minorHAnsi"/>
                <w:sz w:val="24"/>
                <w:szCs w:val="24"/>
              </w:rPr>
            </w:pPr>
            <w:r w:rsidRPr="00183F54">
              <w:rPr>
                <w:rFonts w:asciiTheme="minorHAnsi" w:hAnsiTheme="minorHAnsi" w:cstheme="minorHAnsi"/>
                <w:sz w:val="24"/>
                <w:szCs w:val="24"/>
              </w:rPr>
              <w:t>Work Placement Officer to oversee training programme and offer pastoral care</w:t>
            </w:r>
          </w:p>
          <w:p w14:paraId="63EE4B8E" w14:textId="7677529F" w:rsidR="00183F54" w:rsidRPr="00183F54" w:rsidRDefault="00183F54" w:rsidP="00183F54">
            <w:pPr>
              <w:pStyle w:val="TableStyle2"/>
              <w:numPr>
                <w:ilvl w:val="0"/>
                <w:numId w:val="10"/>
              </w:numPr>
              <w:rPr>
                <w:rFonts w:asciiTheme="minorHAnsi" w:hAnsiTheme="minorHAnsi" w:cstheme="minorHAnsi"/>
                <w:sz w:val="24"/>
                <w:szCs w:val="24"/>
              </w:rPr>
            </w:pPr>
            <w:r w:rsidRPr="00183F54">
              <w:rPr>
                <w:rFonts w:asciiTheme="minorHAnsi" w:hAnsiTheme="minorHAnsi" w:cstheme="minorHAnsi"/>
                <w:color w:val="auto"/>
                <w:sz w:val="24"/>
                <w:szCs w:val="24"/>
              </w:rPr>
              <w:t>General Manager</w:t>
            </w:r>
            <w:r w:rsidR="003E3A58">
              <w:rPr>
                <w:rFonts w:asciiTheme="minorHAnsi" w:hAnsiTheme="minorHAnsi" w:cstheme="minorHAnsi"/>
                <w:color w:val="auto"/>
                <w:sz w:val="24"/>
                <w:szCs w:val="24"/>
              </w:rPr>
              <w:t xml:space="preserve">s Office </w:t>
            </w:r>
            <w:proofErr w:type="gramStart"/>
            <w:r w:rsidR="003E3A58">
              <w:rPr>
                <w:rFonts w:asciiTheme="minorHAnsi" w:hAnsiTheme="minorHAnsi" w:cstheme="minorHAnsi"/>
                <w:color w:val="auto"/>
                <w:sz w:val="24"/>
                <w:szCs w:val="24"/>
              </w:rPr>
              <w:t xml:space="preserve">Manager </w:t>
            </w:r>
            <w:r w:rsidRPr="00183F54">
              <w:rPr>
                <w:rFonts w:asciiTheme="minorHAnsi" w:hAnsiTheme="minorHAnsi" w:cstheme="minorHAnsi"/>
                <w:color w:val="auto"/>
                <w:sz w:val="24"/>
                <w:szCs w:val="24"/>
              </w:rPr>
              <w:t xml:space="preserve"> (</w:t>
            </w:r>
            <w:proofErr w:type="gramEnd"/>
            <w:r w:rsidRPr="00183F54">
              <w:rPr>
                <w:rFonts w:asciiTheme="minorHAnsi" w:hAnsiTheme="minorHAnsi" w:cstheme="minorHAnsi"/>
                <w:color w:val="auto"/>
                <w:sz w:val="24"/>
                <w:szCs w:val="24"/>
              </w:rPr>
              <w:t xml:space="preserve">FfWHR) - professional mentoring to encourage areas of interest and identify training and development opportunities </w:t>
            </w:r>
          </w:p>
        </w:tc>
      </w:tr>
      <w:tr w:rsidR="00183F54" w:rsidRPr="00183F54" w14:paraId="771AD897" w14:textId="77777777" w:rsidTr="00183F54">
        <w:tblPrEx>
          <w:shd w:val="clear" w:color="auto" w:fill="auto"/>
        </w:tblPrEx>
        <w:trPr>
          <w:trHeight w:val="965"/>
        </w:trPr>
        <w:tc>
          <w:tcPr>
            <w:tcW w:w="601" w:type="dxa"/>
            <w:shd w:val="clear" w:color="auto" w:fill="E2E4E3"/>
            <w:tcMar>
              <w:top w:w="80" w:type="dxa"/>
              <w:left w:w="80" w:type="dxa"/>
              <w:bottom w:w="80" w:type="dxa"/>
              <w:right w:w="80" w:type="dxa"/>
            </w:tcMar>
          </w:tcPr>
          <w:p w14:paraId="7DB48C45"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8</w:t>
            </w:r>
          </w:p>
        </w:tc>
        <w:tc>
          <w:tcPr>
            <w:tcW w:w="1928" w:type="dxa"/>
            <w:shd w:val="clear" w:color="auto" w:fill="E2E4E3"/>
            <w:tcMar>
              <w:top w:w="80" w:type="dxa"/>
              <w:left w:w="80" w:type="dxa"/>
              <w:bottom w:w="80" w:type="dxa"/>
              <w:right w:w="80" w:type="dxa"/>
            </w:tcMar>
          </w:tcPr>
          <w:p w14:paraId="127630F3"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Existing qualifications/accreditation of trainers</w:t>
            </w:r>
          </w:p>
        </w:tc>
        <w:tc>
          <w:tcPr>
            <w:tcW w:w="6430" w:type="dxa"/>
            <w:shd w:val="clear" w:color="auto" w:fill="auto"/>
            <w:tcMar>
              <w:top w:w="80" w:type="dxa"/>
              <w:left w:w="80" w:type="dxa"/>
              <w:bottom w:w="80" w:type="dxa"/>
              <w:right w:w="80" w:type="dxa"/>
            </w:tcMar>
          </w:tcPr>
          <w:p w14:paraId="5B4093BF" w14:textId="77777777" w:rsidR="00183F54" w:rsidRPr="00183F54" w:rsidRDefault="00183F54" w:rsidP="00AD697F">
            <w:pPr>
              <w:rPr>
                <w:rFonts w:asciiTheme="minorHAnsi" w:hAnsiTheme="minorHAnsi" w:cstheme="minorHAnsi"/>
              </w:rPr>
            </w:pPr>
            <w:r w:rsidRPr="00183F54">
              <w:rPr>
                <w:rFonts w:asciiTheme="minorHAnsi" w:hAnsiTheme="minorHAnsi" w:cstheme="minorHAnsi"/>
              </w:rPr>
              <w:t>Extensive operational experience of FfWHR.</w:t>
            </w:r>
          </w:p>
        </w:tc>
      </w:tr>
      <w:tr w:rsidR="00183F54" w:rsidRPr="00183F54" w14:paraId="2D2CC143" w14:textId="77777777" w:rsidTr="00183F54">
        <w:tblPrEx>
          <w:shd w:val="clear" w:color="auto" w:fill="auto"/>
        </w:tblPrEx>
        <w:trPr>
          <w:trHeight w:val="725"/>
        </w:trPr>
        <w:tc>
          <w:tcPr>
            <w:tcW w:w="601" w:type="dxa"/>
            <w:shd w:val="clear" w:color="auto" w:fill="E2E4E3"/>
            <w:tcMar>
              <w:top w:w="80" w:type="dxa"/>
              <w:left w:w="80" w:type="dxa"/>
              <w:bottom w:w="80" w:type="dxa"/>
              <w:right w:w="80" w:type="dxa"/>
            </w:tcMar>
          </w:tcPr>
          <w:p w14:paraId="5BF3FDC8"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9</w:t>
            </w:r>
          </w:p>
        </w:tc>
        <w:tc>
          <w:tcPr>
            <w:tcW w:w="1928" w:type="dxa"/>
            <w:shd w:val="clear" w:color="auto" w:fill="E2E4E3"/>
            <w:tcMar>
              <w:top w:w="80" w:type="dxa"/>
              <w:left w:w="80" w:type="dxa"/>
              <w:bottom w:w="80" w:type="dxa"/>
              <w:right w:w="80" w:type="dxa"/>
            </w:tcMar>
          </w:tcPr>
          <w:p w14:paraId="3A5BD545"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Any further ‘Training the trainer’ required?</w:t>
            </w:r>
          </w:p>
        </w:tc>
        <w:tc>
          <w:tcPr>
            <w:tcW w:w="6430" w:type="dxa"/>
            <w:shd w:val="clear" w:color="auto" w:fill="EEEEEE"/>
            <w:tcMar>
              <w:top w:w="80" w:type="dxa"/>
              <w:left w:w="80" w:type="dxa"/>
              <w:bottom w:w="80" w:type="dxa"/>
              <w:right w:w="80" w:type="dxa"/>
            </w:tcMar>
          </w:tcPr>
          <w:p w14:paraId="70119C51" w14:textId="77777777" w:rsidR="00183F54" w:rsidRPr="00183F54" w:rsidRDefault="00183F54" w:rsidP="00AD697F">
            <w:pPr>
              <w:rPr>
                <w:rFonts w:asciiTheme="minorHAnsi" w:hAnsiTheme="minorHAnsi" w:cstheme="minorHAnsi"/>
              </w:rPr>
            </w:pPr>
            <w:r w:rsidRPr="00183F54">
              <w:rPr>
                <w:rFonts w:asciiTheme="minorHAnsi" w:hAnsiTheme="minorHAnsi" w:cstheme="minorHAnsi"/>
              </w:rPr>
              <w:t>No</w:t>
            </w:r>
          </w:p>
        </w:tc>
      </w:tr>
      <w:tr w:rsidR="00183F54" w:rsidRPr="00183F54" w14:paraId="65257F27" w14:textId="77777777" w:rsidTr="00183F54">
        <w:tblPrEx>
          <w:shd w:val="clear" w:color="auto" w:fill="auto"/>
        </w:tblPrEx>
        <w:trPr>
          <w:trHeight w:val="1205"/>
        </w:trPr>
        <w:tc>
          <w:tcPr>
            <w:tcW w:w="601" w:type="dxa"/>
            <w:shd w:val="clear" w:color="auto" w:fill="E2E4E3"/>
            <w:tcMar>
              <w:top w:w="80" w:type="dxa"/>
              <w:left w:w="80" w:type="dxa"/>
              <w:bottom w:w="80" w:type="dxa"/>
              <w:right w:w="80" w:type="dxa"/>
            </w:tcMar>
          </w:tcPr>
          <w:p w14:paraId="28FEFF28"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lastRenderedPageBreak/>
              <w:t>10</w:t>
            </w:r>
          </w:p>
        </w:tc>
        <w:tc>
          <w:tcPr>
            <w:tcW w:w="1928" w:type="dxa"/>
            <w:shd w:val="clear" w:color="auto" w:fill="E2E4E3"/>
            <w:tcMar>
              <w:top w:w="80" w:type="dxa"/>
              <w:left w:w="80" w:type="dxa"/>
              <w:bottom w:w="80" w:type="dxa"/>
              <w:right w:w="80" w:type="dxa"/>
            </w:tcMar>
          </w:tcPr>
          <w:p w14:paraId="598F76E0"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Placement with another heritage organsiation</w:t>
            </w:r>
          </w:p>
        </w:tc>
        <w:tc>
          <w:tcPr>
            <w:tcW w:w="6430" w:type="dxa"/>
            <w:shd w:val="clear" w:color="auto" w:fill="auto"/>
            <w:tcMar>
              <w:top w:w="80" w:type="dxa"/>
              <w:left w:w="80" w:type="dxa"/>
              <w:bottom w:w="80" w:type="dxa"/>
              <w:right w:w="80" w:type="dxa"/>
            </w:tcMar>
          </w:tcPr>
          <w:p w14:paraId="6FD044F1" w14:textId="77777777" w:rsidR="00183F54" w:rsidRPr="00183F54" w:rsidRDefault="00183F54" w:rsidP="00AD697F">
            <w:pPr>
              <w:rPr>
                <w:rFonts w:asciiTheme="minorHAnsi" w:hAnsiTheme="minorHAnsi" w:cstheme="minorHAnsi"/>
              </w:rPr>
            </w:pPr>
            <w:r w:rsidRPr="00183F54">
              <w:rPr>
                <w:rFonts w:asciiTheme="minorHAnsi" w:hAnsiTheme="minorHAnsi" w:cstheme="minorHAnsi"/>
              </w:rPr>
              <w:t>Minimum of 1 x week with a placement partner – to be identified according to the development needs of the trainee</w:t>
            </w:r>
          </w:p>
          <w:p w14:paraId="23F1BC07" w14:textId="77777777" w:rsidR="00183F54" w:rsidRPr="00183F54" w:rsidRDefault="00183F54" w:rsidP="00AD697F">
            <w:pPr>
              <w:rPr>
                <w:rFonts w:asciiTheme="minorHAnsi" w:hAnsiTheme="minorHAnsi" w:cstheme="minorHAnsi"/>
              </w:rPr>
            </w:pPr>
          </w:p>
        </w:tc>
      </w:tr>
      <w:tr w:rsidR="00183F54" w:rsidRPr="00183F54" w14:paraId="3BFB0777" w14:textId="77777777" w:rsidTr="00183F54">
        <w:tblPrEx>
          <w:shd w:val="clear" w:color="auto" w:fill="auto"/>
        </w:tblPrEx>
        <w:trPr>
          <w:trHeight w:val="824"/>
        </w:trPr>
        <w:tc>
          <w:tcPr>
            <w:tcW w:w="601" w:type="dxa"/>
            <w:shd w:val="clear" w:color="auto" w:fill="E2E4E3"/>
            <w:tcMar>
              <w:top w:w="80" w:type="dxa"/>
              <w:left w:w="80" w:type="dxa"/>
              <w:bottom w:w="80" w:type="dxa"/>
              <w:right w:w="80" w:type="dxa"/>
            </w:tcMar>
          </w:tcPr>
          <w:p w14:paraId="6A8BED95"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11</w:t>
            </w:r>
          </w:p>
        </w:tc>
        <w:tc>
          <w:tcPr>
            <w:tcW w:w="1928" w:type="dxa"/>
            <w:shd w:val="clear" w:color="auto" w:fill="E2E4E3"/>
            <w:tcMar>
              <w:top w:w="80" w:type="dxa"/>
              <w:left w:w="80" w:type="dxa"/>
              <w:bottom w:w="80" w:type="dxa"/>
              <w:right w:w="80" w:type="dxa"/>
            </w:tcMar>
          </w:tcPr>
          <w:p w14:paraId="152654FC"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Placement in other heritage/cultural/environmental organisations?</w:t>
            </w:r>
          </w:p>
        </w:tc>
        <w:tc>
          <w:tcPr>
            <w:tcW w:w="6430" w:type="dxa"/>
            <w:shd w:val="clear" w:color="auto" w:fill="EEEEEE"/>
            <w:tcMar>
              <w:top w:w="80" w:type="dxa"/>
              <w:left w:w="80" w:type="dxa"/>
              <w:bottom w:w="80" w:type="dxa"/>
              <w:right w:w="80" w:type="dxa"/>
            </w:tcMar>
          </w:tcPr>
          <w:p w14:paraId="7A96F194" w14:textId="77777777" w:rsidR="00183F54" w:rsidRPr="00183F54" w:rsidRDefault="00183F54" w:rsidP="00AD697F">
            <w:pPr>
              <w:rPr>
                <w:rFonts w:asciiTheme="minorHAnsi" w:hAnsiTheme="minorHAnsi" w:cstheme="minorHAnsi"/>
              </w:rPr>
            </w:pPr>
            <w:r w:rsidRPr="00183F54">
              <w:rPr>
                <w:rFonts w:asciiTheme="minorHAnsi" w:hAnsiTheme="minorHAnsi" w:cstheme="minorHAnsi"/>
              </w:rPr>
              <w:t>To be arranged by Infrastructure Manager or linked to other projects FfWHR consultants may have links to.</w:t>
            </w:r>
          </w:p>
        </w:tc>
      </w:tr>
      <w:tr w:rsidR="00183F54" w:rsidRPr="00183F54" w14:paraId="0A3D38BE" w14:textId="77777777" w:rsidTr="00183F54">
        <w:tblPrEx>
          <w:shd w:val="clear" w:color="auto" w:fill="auto"/>
        </w:tblPrEx>
        <w:trPr>
          <w:trHeight w:val="279"/>
        </w:trPr>
        <w:tc>
          <w:tcPr>
            <w:tcW w:w="601" w:type="dxa"/>
            <w:shd w:val="clear" w:color="auto" w:fill="E2E4E3"/>
            <w:tcMar>
              <w:top w:w="80" w:type="dxa"/>
              <w:left w:w="80" w:type="dxa"/>
              <w:bottom w:w="80" w:type="dxa"/>
              <w:right w:w="80" w:type="dxa"/>
            </w:tcMar>
          </w:tcPr>
          <w:p w14:paraId="285A3068" w14:textId="77777777" w:rsidR="00183F54" w:rsidRPr="00183F54" w:rsidRDefault="00183F54" w:rsidP="00AD697F">
            <w:pPr>
              <w:rPr>
                <w:rFonts w:asciiTheme="minorHAnsi" w:hAnsiTheme="minorHAnsi" w:cstheme="minorHAnsi"/>
              </w:rPr>
            </w:pPr>
          </w:p>
        </w:tc>
        <w:tc>
          <w:tcPr>
            <w:tcW w:w="1928" w:type="dxa"/>
            <w:shd w:val="clear" w:color="auto" w:fill="E2E4E3"/>
            <w:tcMar>
              <w:top w:w="80" w:type="dxa"/>
              <w:left w:w="80" w:type="dxa"/>
              <w:bottom w:w="80" w:type="dxa"/>
              <w:right w:w="80" w:type="dxa"/>
            </w:tcMar>
          </w:tcPr>
          <w:p w14:paraId="26FFC6E5" w14:textId="77777777" w:rsidR="00183F54" w:rsidRPr="00183F54" w:rsidRDefault="00183F54" w:rsidP="00AD697F">
            <w:pPr>
              <w:rPr>
                <w:rFonts w:asciiTheme="minorHAnsi" w:hAnsiTheme="minorHAnsi" w:cstheme="minorHAnsi"/>
              </w:rPr>
            </w:pPr>
          </w:p>
        </w:tc>
        <w:tc>
          <w:tcPr>
            <w:tcW w:w="6430" w:type="dxa"/>
            <w:shd w:val="clear" w:color="auto" w:fill="auto"/>
            <w:tcMar>
              <w:top w:w="80" w:type="dxa"/>
              <w:left w:w="80" w:type="dxa"/>
              <w:bottom w:w="80" w:type="dxa"/>
              <w:right w:w="80" w:type="dxa"/>
            </w:tcMar>
          </w:tcPr>
          <w:p w14:paraId="3D7E131D" w14:textId="77777777" w:rsidR="00183F54" w:rsidRPr="00183F54" w:rsidRDefault="00183F54" w:rsidP="00AD697F">
            <w:pPr>
              <w:pStyle w:val="TableStyle2"/>
              <w:rPr>
                <w:rFonts w:asciiTheme="minorHAnsi" w:hAnsiTheme="minorHAnsi" w:cstheme="minorHAnsi"/>
                <w:sz w:val="24"/>
                <w:szCs w:val="24"/>
              </w:rPr>
            </w:pPr>
            <w:r w:rsidRPr="00183F54">
              <w:rPr>
                <w:rFonts w:asciiTheme="minorHAnsi" w:hAnsiTheme="minorHAnsi" w:cstheme="minorHAnsi"/>
                <w:b/>
                <w:bCs/>
                <w:color w:val="auto"/>
                <w:sz w:val="24"/>
                <w:szCs w:val="24"/>
              </w:rPr>
              <w:t>RECRUITING CANDIDATES</w:t>
            </w:r>
          </w:p>
        </w:tc>
      </w:tr>
      <w:tr w:rsidR="00183F54" w:rsidRPr="00183F54" w14:paraId="2458FC49" w14:textId="77777777" w:rsidTr="00183F54">
        <w:tblPrEx>
          <w:shd w:val="clear" w:color="auto" w:fill="auto"/>
        </w:tblPrEx>
        <w:trPr>
          <w:trHeight w:val="1205"/>
        </w:trPr>
        <w:tc>
          <w:tcPr>
            <w:tcW w:w="601" w:type="dxa"/>
            <w:shd w:val="clear" w:color="auto" w:fill="E2E4E3"/>
            <w:tcMar>
              <w:top w:w="80" w:type="dxa"/>
              <w:left w:w="80" w:type="dxa"/>
              <w:bottom w:w="80" w:type="dxa"/>
              <w:right w:w="80" w:type="dxa"/>
            </w:tcMar>
          </w:tcPr>
          <w:p w14:paraId="69B68014"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12</w:t>
            </w:r>
          </w:p>
        </w:tc>
        <w:tc>
          <w:tcPr>
            <w:tcW w:w="1928" w:type="dxa"/>
            <w:shd w:val="clear" w:color="auto" w:fill="E2E4E3"/>
            <w:tcMar>
              <w:top w:w="80" w:type="dxa"/>
              <w:left w:w="80" w:type="dxa"/>
              <w:bottom w:w="80" w:type="dxa"/>
              <w:right w:w="80" w:type="dxa"/>
            </w:tcMar>
          </w:tcPr>
          <w:p w14:paraId="195C5BCE"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What personality type might this course appeal to?  Aptitudes/passions/interests</w:t>
            </w:r>
          </w:p>
        </w:tc>
        <w:tc>
          <w:tcPr>
            <w:tcW w:w="6430" w:type="dxa"/>
            <w:shd w:val="clear" w:color="auto" w:fill="EEEEEE"/>
            <w:tcMar>
              <w:top w:w="80" w:type="dxa"/>
              <w:left w:w="80" w:type="dxa"/>
              <w:bottom w:w="80" w:type="dxa"/>
              <w:right w:w="80" w:type="dxa"/>
            </w:tcMar>
          </w:tcPr>
          <w:p w14:paraId="073AADD4" w14:textId="77777777" w:rsidR="00183F54" w:rsidRPr="00183F54" w:rsidRDefault="00183F54" w:rsidP="00AD697F">
            <w:pPr>
              <w:rPr>
                <w:rFonts w:asciiTheme="minorHAnsi" w:hAnsiTheme="minorHAnsi" w:cstheme="minorHAnsi"/>
              </w:rPr>
            </w:pPr>
            <w:r w:rsidRPr="00183F54">
              <w:rPr>
                <w:rFonts w:asciiTheme="minorHAnsi" w:hAnsiTheme="minorHAnsi" w:cstheme="minorHAnsi"/>
              </w:rPr>
              <w:t>People who might be interested in applying:</w:t>
            </w:r>
          </w:p>
          <w:p w14:paraId="712B5622" w14:textId="45D67351" w:rsidR="00183F54" w:rsidRPr="00183F54" w:rsidRDefault="00183F54" w:rsidP="00183F54">
            <w:pPr>
              <w:pStyle w:val="ListParagraph"/>
              <w:numPr>
                <w:ilvl w:val="0"/>
                <w:numId w:val="14"/>
              </w:numPr>
              <w:rPr>
                <w:rFonts w:asciiTheme="minorHAnsi" w:hAnsiTheme="minorHAnsi" w:cstheme="minorHAnsi"/>
                <w:color w:val="000000"/>
              </w:rPr>
            </w:pPr>
            <w:r w:rsidRPr="00183F54">
              <w:rPr>
                <w:rFonts w:asciiTheme="minorHAnsi" w:hAnsiTheme="minorHAnsi" w:cstheme="minorHAnsi"/>
                <w:color w:val="000000"/>
              </w:rPr>
              <w:t xml:space="preserve">Staff at FfWHR with an interest in developing </w:t>
            </w:r>
            <w:r w:rsidR="00273CA3">
              <w:rPr>
                <w:rFonts w:asciiTheme="minorHAnsi" w:hAnsiTheme="minorHAnsi" w:cstheme="minorHAnsi"/>
                <w:color w:val="000000"/>
              </w:rPr>
              <w:t>administrative skills in an engineering environment</w:t>
            </w:r>
          </w:p>
          <w:p w14:paraId="2694586E" w14:textId="77777777" w:rsidR="00183F54" w:rsidRPr="00183F54" w:rsidRDefault="00183F54" w:rsidP="00183F54">
            <w:pPr>
              <w:pStyle w:val="ListParagraph"/>
              <w:numPr>
                <w:ilvl w:val="0"/>
                <w:numId w:val="14"/>
              </w:numPr>
              <w:rPr>
                <w:rFonts w:asciiTheme="minorHAnsi" w:hAnsiTheme="minorHAnsi" w:cstheme="minorHAnsi"/>
                <w:color w:val="000000"/>
              </w:rPr>
            </w:pPr>
            <w:r w:rsidRPr="00183F54">
              <w:rPr>
                <w:rFonts w:asciiTheme="minorHAnsi" w:hAnsiTheme="minorHAnsi" w:cstheme="minorHAnsi"/>
                <w:color w:val="000000"/>
              </w:rPr>
              <w:t xml:space="preserve">Young people in Gwynedd looking to develop skills </w:t>
            </w:r>
          </w:p>
          <w:p w14:paraId="24113407" w14:textId="77777777" w:rsidR="00183F54" w:rsidRPr="00183F54" w:rsidRDefault="00183F54" w:rsidP="00183F54">
            <w:pPr>
              <w:pStyle w:val="ListParagraph"/>
              <w:numPr>
                <w:ilvl w:val="0"/>
                <w:numId w:val="14"/>
              </w:numPr>
              <w:rPr>
                <w:rFonts w:asciiTheme="minorHAnsi" w:hAnsiTheme="minorHAnsi" w:cstheme="minorHAnsi"/>
                <w:color w:val="000000"/>
              </w:rPr>
            </w:pPr>
            <w:r w:rsidRPr="00183F54">
              <w:rPr>
                <w:rFonts w:asciiTheme="minorHAnsi" w:hAnsiTheme="minorHAnsi" w:cstheme="minorHAnsi"/>
              </w:rPr>
              <w:t>Existing apprenticeship / trainee programme participants at Grŵp Llandrillo Menai / North Wales Training</w:t>
            </w:r>
          </w:p>
          <w:p w14:paraId="4305AFA2" w14:textId="77777777" w:rsidR="00183F54" w:rsidRPr="00183F54" w:rsidRDefault="00183F54" w:rsidP="00AD697F">
            <w:pPr>
              <w:rPr>
                <w:rFonts w:asciiTheme="minorHAnsi" w:hAnsiTheme="minorHAnsi" w:cstheme="minorHAnsi"/>
              </w:rPr>
            </w:pPr>
          </w:p>
        </w:tc>
      </w:tr>
      <w:tr w:rsidR="00183F54" w:rsidRPr="00183F54" w14:paraId="792C0654" w14:textId="77777777" w:rsidTr="00183F54">
        <w:tblPrEx>
          <w:shd w:val="clear" w:color="auto" w:fill="auto"/>
        </w:tblPrEx>
        <w:trPr>
          <w:trHeight w:val="1432"/>
        </w:trPr>
        <w:tc>
          <w:tcPr>
            <w:tcW w:w="601" w:type="dxa"/>
            <w:shd w:val="clear" w:color="auto" w:fill="E2E4E3"/>
            <w:tcMar>
              <w:top w:w="80" w:type="dxa"/>
              <w:left w:w="80" w:type="dxa"/>
              <w:bottom w:w="80" w:type="dxa"/>
              <w:right w:w="80" w:type="dxa"/>
            </w:tcMar>
          </w:tcPr>
          <w:p w14:paraId="04D3346C"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13</w:t>
            </w:r>
          </w:p>
        </w:tc>
        <w:tc>
          <w:tcPr>
            <w:tcW w:w="1928" w:type="dxa"/>
            <w:shd w:val="clear" w:color="auto" w:fill="E2E4E3"/>
            <w:tcMar>
              <w:top w:w="80" w:type="dxa"/>
              <w:left w:w="80" w:type="dxa"/>
              <w:bottom w:w="80" w:type="dxa"/>
              <w:right w:w="80" w:type="dxa"/>
            </w:tcMar>
          </w:tcPr>
          <w:p w14:paraId="358EB3AE"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What are the minimum qualifications/skills required for trainee</w:t>
            </w:r>
          </w:p>
        </w:tc>
        <w:tc>
          <w:tcPr>
            <w:tcW w:w="6430" w:type="dxa"/>
            <w:shd w:val="clear" w:color="auto" w:fill="auto"/>
            <w:tcMar>
              <w:top w:w="80" w:type="dxa"/>
              <w:left w:w="80" w:type="dxa"/>
              <w:bottom w:w="80" w:type="dxa"/>
              <w:right w:w="80" w:type="dxa"/>
            </w:tcMar>
          </w:tcPr>
          <w:p w14:paraId="3E8FE6A3" w14:textId="77777777" w:rsidR="00183F54" w:rsidRPr="00183F54" w:rsidRDefault="00183F54" w:rsidP="00AD697F">
            <w:pPr>
              <w:rPr>
                <w:rFonts w:asciiTheme="minorHAnsi" w:hAnsiTheme="minorHAnsi" w:cstheme="minorHAnsi"/>
              </w:rPr>
            </w:pPr>
            <w:r w:rsidRPr="00183F54">
              <w:rPr>
                <w:rFonts w:asciiTheme="minorHAnsi" w:hAnsiTheme="minorHAnsi" w:cstheme="minorHAnsi"/>
              </w:rPr>
              <w:t>The suitable candidate must have:</w:t>
            </w:r>
          </w:p>
          <w:p w14:paraId="318FDF8C" w14:textId="77777777" w:rsidR="00183F54" w:rsidRPr="00183F54" w:rsidRDefault="00183F54" w:rsidP="00183F54">
            <w:pPr>
              <w:pStyle w:val="ListParagraph"/>
              <w:numPr>
                <w:ilvl w:val="0"/>
                <w:numId w:val="15"/>
              </w:numPr>
              <w:rPr>
                <w:rFonts w:asciiTheme="minorHAnsi" w:hAnsiTheme="minorHAnsi" w:cstheme="minorHAnsi"/>
                <w:lang w:val="en-GB"/>
              </w:rPr>
            </w:pPr>
            <w:r w:rsidRPr="00183F54">
              <w:rPr>
                <w:rFonts w:asciiTheme="minorHAnsi" w:hAnsiTheme="minorHAnsi" w:cstheme="minorHAnsi"/>
              </w:rPr>
              <w:t>A-levels or equivalent vocational qualifications or a recent graduate</w:t>
            </w:r>
          </w:p>
          <w:p w14:paraId="777FB9A6" w14:textId="77777777" w:rsidR="00183F54" w:rsidRPr="00183F54" w:rsidRDefault="00183F54" w:rsidP="00183F54">
            <w:pPr>
              <w:pStyle w:val="ListParagraph"/>
              <w:numPr>
                <w:ilvl w:val="0"/>
                <w:numId w:val="15"/>
              </w:numPr>
              <w:rPr>
                <w:rFonts w:asciiTheme="minorHAnsi" w:hAnsiTheme="minorHAnsi" w:cstheme="minorHAnsi"/>
              </w:rPr>
            </w:pPr>
            <w:r w:rsidRPr="00183F54">
              <w:rPr>
                <w:rFonts w:asciiTheme="minorHAnsi" w:hAnsiTheme="minorHAnsi" w:cstheme="minorHAnsi"/>
              </w:rPr>
              <w:t>Attention to detail and good organization</w:t>
            </w:r>
          </w:p>
          <w:p w14:paraId="7A02138E" w14:textId="77777777" w:rsidR="00183F54" w:rsidRPr="00183F54" w:rsidRDefault="00183F54" w:rsidP="00183F54">
            <w:pPr>
              <w:pStyle w:val="ListParagraph"/>
              <w:numPr>
                <w:ilvl w:val="0"/>
                <w:numId w:val="15"/>
              </w:numPr>
              <w:rPr>
                <w:rFonts w:asciiTheme="minorHAnsi" w:hAnsiTheme="minorHAnsi" w:cstheme="minorHAnsi"/>
              </w:rPr>
            </w:pPr>
            <w:r w:rsidRPr="00183F54">
              <w:rPr>
                <w:rFonts w:asciiTheme="minorHAnsi" w:hAnsiTheme="minorHAnsi" w:cstheme="minorHAnsi"/>
              </w:rPr>
              <w:t>Good IT skills (desirable)</w:t>
            </w:r>
          </w:p>
          <w:p w14:paraId="4D6E9003" w14:textId="77777777" w:rsidR="00183F54" w:rsidRDefault="00183F54" w:rsidP="00183F54">
            <w:pPr>
              <w:pStyle w:val="ListParagraph"/>
              <w:numPr>
                <w:ilvl w:val="0"/>
                <w:numId w:val="15"/>
              </w:numPr>
              <w:rPr>
                <w:rFonts w:asciiTheme="minorHAnsi" w:hAnsiTheme="minorHAnsi" w:cstheme="minorHAnsi"/>
              </w:rPr>
            </w:pPr>
            <w:r w:rsidRPr="00183F54">
              <w:rPr>
                <w:rFonts w:asciiTheme="minorHAnsi" w:hAnsiTheme="minorHAnsi" w:cstheme="minorHAnsi"/>
              </w:rPr>
              <w:t>Good communication skills (written and oral)</w:t>
            </w:r>
          </w:p>
          <w:p w14:paraId="3CB53156" w14:textId="7481D62E" w:rsidR="000C0EED" w:rsidRPr="00183F54" w:rsidRDefault="000C0EED" w:rsidP="00183F54">
            <w:pPr>
              <w:pStyle w:val="ListParagraph"/>
              <w:numPr>
                <w:ilvl w:val="0"/>
                <w:numId w:val="15"/>
              </w:numPr>
              <w:rPr>
                <w:rFonts w:asciiTheme="minorHAnsi" w:hAnsiTheme="minorHAnsi" w:cstheme="minorHAnsi"/>
              </w:rPr>
            </w:pPr>
            <w:r>
              <w:rPr>
                <w:rFonts w:asciiTheme="minorHAnsi" w:hAnsiTheme="minorHAnsi" w:cstheme="minorHAnsi"/>
              </w:rPr>
              <w:t xml:space="preserve">Interest in </w:t>
            </w:r>
            <w:r w:rsidR="000961CF">
              <w:rPr>
                <w:rFonts w:asciiTheme="minorHAnsi" w:hAnsiTheme="minorHAnsi" w:cstheme="minorHAnsi"/>
              </w:rPr>
              <w:t xml:space="preserve">working in an </w:t>
            </w:r>
            <w:r>
              <w:rPr>
                <w:rFonts w:asciiTheme="minorHAnsi" w:hAnsiTheme="minorHAnsi" w:cstheme="minorHAnsi"/>
              </w:rPr>
              <w:t>engineering</w:t>
            </w:r>
            <w:r w:rsidR="000961CF">
              <w:rPr>
                <w:rFonts w:asciiTheme="minorHAnsi" w:hAnsiTheme="minorHAnsi" w:cstheme="minorHAnsi"/>
              </w:rPr>
              <w:t xml:space="preserve"> environment</w:t>
            </w:r>
          </w:p>
        </w:tc>
      </w:tr>
      <w:tr w:rsidR="00183F54" w:rsidRPr="00183F54" w14:paraId="0321BDA5" w14:textId="77777777" w:rsidTr="00183F54">
        <w:tblPrEx>
          <w:shd w:val="clear" w:color="auto" w:fill="auto"/>
        </w:tblPrEx>
        <w:trPr>
          <w:trHeight w:val="889"/>
        </w:trPr>
        <w:tc>
          <w:tcPr>
            <w:tcW w:w="601" w:type="dxa"/>
            <w:shd w:val="clear" w:color="auto" w:fill="E2E4E3"/>
            <w:tcMar>
              <w:top w:w="80" w:type="dxa"/>
              <w:left w:w="80" w:type="dxa"/>
              <w:bottom w:w="80" w:type="dxa"/>
              <w:right w:w="80" w:type="dxa"/>
            </w:tcMar>
          </w:tcPr>
          <w:p w14:paraId="28FBB25D"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14</w:t>
            </w:r>
          </w:p>
        </w:tc>
        <w:tc>
          <w:tcPr>
            <w:tcW w:w="1928" w:type="dxa"/>
            <w:shd w:val="clear" w:color="auto" w:fill="E2E4E3"/>
            <w:tcMar>
              <w:top w:w="80" w:type="dxa"/>
              <w:left w:w="80" w:type="dxa"/>
              <w:bottom w:w="80" w:type="dxa"/>
              <w:right w:w="80" w:type="dxa"/>
            </w:tcMar>
          </w:tcPr>
          <w:p w14:paraId="5AF65859"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Where to recruit candidates?</w:t>
            </w:r>
          </w:p>
        </w:tc>
        <w:tc>
          <w:tcPr>
            <w:tcW w:w="6430" w:type="dxa"/>
            <w:shd w:val="clear" w:color="auto" w:fill="EEEEEE"/>
            <w:tcMar>
              <w:top w:w="80" w:type="dxa"/>
              <w:left w:w="80" w:type="dxa"/>
              <w:bottom w:w="80" w:type="dxa"/>
              <w:right w:w="80" w:type="dxa"/>
            </w:tcMar>
          </w:tcPr>
          <w:p w14:paraId="37A841DF" w14:textId="3B4BE4C1" w:rsidR="00183F54" w:rsidRPr="00183F54" w:rsidRDefault="00183F54" w:rsidP="00EA66B8">
            <w:pPr>
              <w:pStyle w:val="ListParagraph"/>
              <w:numPr>
                <w:ilvl w:val="0"/>
                <w:numId w:val="16"/>
              </w:numPr>
              <w:rPr>
                <w:rFonts w:asciiTheme="minorHAnsi" w:hAnsiTheme="minorHAnsi" w:cstheme="minorHAnsi"/>
              </w:rPr>
            </w:pPr>
            <w:r w:rsidRPr="00183F54">
              <w:rPr>
                <w:rFonts w:asciiTheme="minorHAnsi" w:hAnsiTheme="minorHAnsi" w:cstheme="minorHAnsi"/>
              </w:rPr>
              <w:t>Advertise locally</w:t>
            </w:r>
            <w:r w:rsidR="00EA66B8">
              <w:rPr>
                <w:rFonts w:asciiTheme="minorHAnsi" w:hAnsiTheme="minorHAnsi" w:cstheme="minorHAnsi"/>
              </w:rPr>
              <w:t xml:space="preserve"> via social media</w:t>
            </w:r>
          </w:p>
          <w:p w14:paraId="4CF3E54C" w14:textId="77777777" w:rsidR="00183F54" w:rsidRPr="00183F54" w:rsidRDefault="00183F54" w:rsidP="00EA66B8">
            <w:pPr>
              <w:pStyle w:val="ListParagraph"/>
              <w:numPr>
                <w:ilvl w:val="0"/>
                <w:numId w:val="16"/>
              </w:numPr>
              <w:rPr>
                <w:rFonts w:asciiTheme="minorHAnsi" w:hAnsiTheme="minorHAnsi" w:cstheme="minorHAnsi"/>
              </w:rPr>
            </w:pPr>
            <w:r w:rsidRPr="00183F54">
              <w:rPr>
                <w:rFonts w:asciiTheme="minorHAnsi" w:hAnsiTheme="minorHAnsi" w:cstheme="minorHAnsi"/>
              </w:rPr>
              <w:t xml:space="preserve">Grwp Llandrillo Menai / other local colleges </w:t>
            </w:r>
          </w:p>
          <w:p w14:paraId="635BDA02" w14:textId="77777777" w:rsidR="00183F54" w:rsidRPr="00183F54" w:rsidRDefault="00183F54" w:rsidP="00EA66B8">
            <w:pPr>
              <w:pStyle w:val="ListParagraph"/>
              <w:numPr>
                <w:ilvl w:val="0"/>
                <w:numId w:val="16"/>
              </w:numPr>
              <w:rPr>
                <w:rFonts w:asciiTheme="minorHAnsi" w:hAnsiTheme="minorHAnsi" w:cstheme="minorHAnsi"/>
              </w:rPr>
            </w:pPr>
            <w:r w:rsidRPr="00183F54">
              <w:rPr>
                <w:rFonts w:asciiTheme="minorHAnsi" w:hAnsiTheme="minorHAnsi" w:cstheme="minorHAnsi"/>
              </w:rPr>
              <w:t>Online via Facebook and Twitter/ company website</w:t>
            </w:r>
          </w:p>
          <w:p w14:paraId="78A1F86B" w14:textId="77777777" w:rsidR="00183F54" w:rsidRDefault="00183F54" w:rsidP="00EA66B8">
            <w:pPr>
              <w:pStyle w:val="ListParagraph"/>
              <w:numPr>
                <w:ilvl w:val="0"/>
                <w:numId w:val="16"/>
              </w:numPr>
              <w:rPr>
                <w:rFonts w:asciiTheme="minorHAnsi" w:hAnsiTheme="minorHAnsi" w:cstheme="minorHAnsi"/>
              </w:rPr>
            </w:pPr>
            <w:r w:rsidRPr="00183F54">
              <w:rPr>
                <w:rFonts w:asciiTheme="minorHAnsi" w:hAnsiTheme="minorHAnsi" w:cstheme="minorHAnsi"/>
              </w:rPr>
              <w:t>Careers Wales</w:t>
            </w:r>
          </w:p>
          <w:p w14:paraId="78C42B43" w14:textId="77777777" w:rsidR="00EA66B8" w:rsidRDefault="00EA66B8" w:rsidP="00EA66B8">
            <w:pPr>
              <w:pStyle w:val="ListParagraph"/>
              <w:numPr>
                <w:ilvl w:val="0"/>
                <w:numId w:val="16"/>
              </w:numPr>
              <w:rPr>
                <w:rFonts w:asciiTheme="minorHAnsi" w:hAnsiTheme="minorHAnsi" w:cstheme="minorHAnsi"/>
                <w:sz w:val="22"/>
                <w:szCs w:val="22"/>
              </w:rPr>
            </w:pPr>
            <w:proofErr w:type="gramStart"/>
            <w:r>
              <w:rPr>
                <w:rFonts w:asciiTheme="minorHAnsi" w:hAnsiTheme="minorHAnsi" w:cstheme="minorHAnsi"/>
                <w:sz w:val="22"/>
                <w:szCs w:val="22"/>
              </w:rPr>
              <w:t>Indeed</w:t>
            </w:r>
            <w:proofErr w:type="gramEnd"/>
            <w:r>
              <w:rPr>
                <w:rFonts w:asciiTheme="minorHAnsi" w:hAnsiTheme="minorHAnsi" w:cstheme="minorHAnsi"/>
                <w:sz w:val="22"/>
                <w:szCs w:val="22"/>
              </w:rPr>
              <w:t xml:space="preserve"> and findajob</w:t>
            </w:r>
          </w:p>
          <w:p w14:paraId="55C75E2F" w14:textId="781FE49E" w:rsidR="00EA66B8" w:rsidRPr="00183F54" w:rsidRDefault="00EA66B8" w:rsidP="00EA66B8">
            <w:pPr>
              <w:pStyle w:val="ListParagraph"/>
              <w:rPr>
                <w:rFonts w:asciiTheme="minorHAnsi" w:hAnsiTheme="minorHAnsi" w:cstheme="minorHAnsi"/>
              </w:rPr>
            </w:pPr>
          </w:p>
        </w:tc>
      </w:tr>
      <w:tr w:rsidR="00183F54" w:rsidRPr="00183F54" w14:paraId="21610512" w14:textId="77777777" w:rsidTr="00183F54">
        <w:tblPrEx>
          <w:shd w:val="clear" w:color="auto" w:fill="auto"/>
        </w:tblPrEx>
        <w:trPr>
          <w:trHeight w:val="2165"/>
        </w:trPr>
        <w:tc>
          <w:tcPr>
            <w:tcW w:w="601" w:type="dxa"/>
            <w:shd w:val="clear" w:color="auto" w:fill="E2E4E3"/>
            <w:tcMar>
              <w:top w:w="80" w:type="dxa"/>
              <w:left w:w="80" w:type="dxa"/>
              <w:bottom w:w="80" w:type="dxa"/>
              <w:right w:w="80" w:type="dxa"/>
            </w:tcMar>
          </w:tcPr>
          <w:p w14:paraId="40750CC0"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15</w:t>
            </w:r>
          </w:p>
        </w:tc>
        <w:tc>
          <w:tcPr>
            <w:tcW w:w="1928" w:type="dxa"/>
            <w:shd w:val="clear" w:color="auto" w:fill="E2E4E3"/>
            <w:tcMar>
              <w:top w:w="80" w:type="dxa"/>
              <w:left w:w="80" w:type="dxa"/>
              <w:bottom w:w="80" w:type="dxa"/>
              <w:right w:w="80" w:type="dxa"/>
            </w:tcMar>
          </w:tcPr>
          <w:p w14:paraId="6577093A"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What specific equipment, materials and safety clothing will be required?  Estimate of cost per trainee per year</w:t>
            </w:r>
          </w:p>
        </w:tc>
        <w:tc>
          <w:tcPr>
            <w:tcW w:w="6430" w:type="dxa"/>
            <w:shd w:val="clear" w:color="auto" w:fill="auto"/>
            <w:tcMar>
              <w:top w:w="80" w:type="dxa"/>
              <w:left w:w="80" w:type="dxa"/>
              <w:bottom w:w="80" w:type="dxa"/>
              <w:right w:w="80" w:type="dxa"/>
            </w:tcMar>
          </w:tcPr>
          <w:p w14:paraId="22A9E0FF" w14:textId="77777777" w:rsidR="00183F54" w:rsidRPr="00183F54" w:rsidRDefault="00183F54" w:rsidP="00AD697F">
            <w:pPr>
              <w:pStyle w:val="TableStyle2"/>
              <w:rPr>
                <w:rFonts w:asciiTheme="minorHAnsi" w:hAnsiTheme="minorHAnsi" w:cstheme="minorHAnsi"/>
                <w:iCs/>
                <w:color w:val="auto"/>
                <w:sz w:val="24"/>
                <w:szCs w:val="24"/>
              </w:rPr>
            </w:pPr>
            <w:r w:rsidRPr="00183F54">
              <w:rPr>
                <w:rFonts w:asciiTheme="minorHAnsi" w:hAnsiTheme="minorHAnsi" w:cstheme="minorHAnsi"/>
                <w:iCs/>
                <w:color w:val="auto"/>
                <w:sz w:val="24"/>
                <w:szCs w:val="24"/>
              </w:rPr>
              <w:t>Uniform &amp; safety clothing</w:t>
            </w:r>
          </w:p>
          <w:p w14:paraId="6A2951D4" w14:textId="77777777" w:rsidR="00183F54" w:rsidRPr="00183F54" w:rsidRDefault="00183F54" w:rsidP="00183F54">
            <w:pPr>
              <w:pStyle w:val="TableStyle2"/>
              <w:numPr>
                <w:ilvl w:val="0"/>
                <w:numId w:val="12"/>
              </w:numPr>
              <w:rPr>
                <w:rFonts w:asciiTheme="minorHAnsi" w:hAnsiTheme="minorHAnsi" w:cstheme="minorHAnsi"/>
                <w:iCs/>
                <w:color w:val="auto"/>
                <w:sz w:val="24"/>
                <w:szCs w:val="24"/>
              </w:rPr>
            </w:pPr>
            <w:r w:rsidRPr="00183F54">
              <w:rPr>
                <w:rFonts w:asciiTheme="minorHAnsi" w:hAnsiTheme="minorHAnsi" w:cstheme="minorHAnsi"/>
                <w:iCs/>
                <w:color w:val="auto"/>
                <w:sz w:val="24"/>
                <w:szCs w:val="24"/>
              </w:rPr>
              <w:t>Safety boots</w:t>
            </w:r>
          </w:p>
          <w:p w14:paraId="4E351EE3" w14:textId="77777777" w:rsidR="00183F54" w:rsidRPr="00183F54" w:rsidRDefault="00183F54" w:rsidP="00183F54">
            <w:pPr>
              <w:pStyle w:val="TableStyle2"/>
              <w:numPr>
                <w:ilvl w:val="0"/>
                <w:numId w:val="12"/>
              </w:numPr>
              <w:rPr>
                <w:rFonts w:asciiTheme="minorHAnsi" w:hAnsiTheme="minorHAnsi" w:cstheme="minorHAnsi"/>
                <w:iCs/>
                <w:color w:val="auto"/>
                <w:sz w:val="24"/>
                <w:szCs w:val="24"/>
              </w:rPr>
            </w:pPr>
            <w:r w:rsidRPr="00183F54">
              <w:rPr>
                <w:rFonts w:asciiTheme="minorHAnsi" w:hAnsiTheme="minorHAnsi" w:cstheme="minorHAnsi"/>
                <w:iCs/>
                <w:color w:val="auto"/>
                <w:sz w:val="24"/>
                <w:szCs w:val="24"/>
              </w:rPr>
              <w:t>High vis vest</w:t>
            </w:r>
          </w:p>
          <w:p w14:paraId="66EEC161" w14:textId="77777777" w:rsidR="00183F54" w:rsidRPr="00183F54" w:rsidRDefault="00183F54" w:rsidP="00183F54">
            <w:pPr>
              <w:pStyle w:val="TableStyle2"/>
              <w:numPr>
                <w:ilvl w:val="0"/>
                <w:numId w:val="12"/>
              </w:numPr>
              <w:rPr>
                <w:rFonts w:asciiTheme="minorHAnsi" w:hAnsiTheme="minorHAnsi" w:cstheme="minorHAnsi"/>
                <w:iCs/>
                <w:color w:val="auto"/>
                <w:sz w:val="24"/>
                <w:szCs w:val="24"/>
              </w:rPr>
            </w:pPr>
            <w:r w:rsidRPr="00183F54">
              <w:rPr>
                <w:rFonts w:asciiTheme="minorHAnsi" w:hAnsiTheme="minorHAnsi" w:cstheme="minorHAnsi"/>
                <w:iCs/>
                <w:color w:val="auto"/>
                <w:sz w:val="24"/>
                <w:szCs w:val="24"/>
              </w:rPr>
              <w:t>FfWHR branded shell and waterproof jackets</w:t>
            </w:r>
          </w:p>
          <w:p w14:paraId="707D9B0D" w14:textId="77777777" w:rsidR="00183F54" w:rsidRPr="00183F54" w:rsidRDefault="00183F54" w:rsidP="00AD697F">
            <w:pPr>
              <w:rPr>
                <w:rFonts w:asciiTheme="minorHAnsi" w:hAnsiTheme="minorHAnsi" w:cstheme="minorHAnsi"/>
              </w:rPr>
            </w:pPr>
          </w:p>
          <w:p w14:paraId="1DB22262" w14:textId="77777777" w:rsidR="00183F54" w:rsidRPr="00183F54" w:rsidRDefault="00183F54" w:rsidP="00AD697F">
            <w:pPr>
              <w:rPr>
                <w:rFonts w:asciiTheme="minorHAnsi" w:hAnsiTheme="minorHAnsi" w:cstheme="minorHAnsi"/>
              </w:rPr>
            </w:pPr>
            <w:r w:rsidRPr="00183F54">
              <w:rPr>
                <w:rFonts w:asciiTheme="minorHAnsi" w:hAnsiTheme="minorHAnsi" w:cstheme="minorHAnsi"/>
              </w:rPr>
              <w:t>IT</w:t>
            </w:r>
          </w:p>
          <w:p w14:paraId="55DDC95D" w14:textId="77777777" w:rsidR="00183F54" w:rsidRPr="00183F54" w:rsidRDefault="00183F54" w:rsidP="00183F54">
            <w:pPr>
              <w:pStyle w:val="ListParagraph"/>
              <w:numPr>
                <w:ilvl w:val="0"/>
                <w:numId w:val="11"/>
              </w:numPr>
              <w:rPr>
                <w:rFonts w:asciiTheme="minorHAnsi" w:hAnsiTheme="minorHAnsi" w:cstheme="minorHAnsi"/>
              </w:rPr>
            </w:pPr>
            <w:r w:rsidRPr="00183F54">
              <w:rPr>
                <w:rFonts w:asciiTheme="minorHAnsi" w:hAnsiTheme="minorHAnsi" w:cstheme="minorHAnsi"/>
              </w:rPr>
              <w:t>Laptop/computer</w:t>
            </w:r>
          </w:p>
          <w:p w14:paraId="3882E4BB" w14:textId="77777777" w:rsidR="00183F54" w:rsidRPr="00183F54" w:rsidRDefault="00183F54" w:rsidP="00AD697F">
            <w:pPr>
              <w:rPr>
                <w:rFonts w:asciiTheme="minorHAnsi" w:hAnsiTheme="minorHAnsi" w:cstheme="minorHAnsi"/>
              </w:rPr>
            </w:pPr>
          </w:p>
        </w:tc>
      </w:tr>
      <w:tr w:rsidR="00183F54" w:rsidRPr="00183F54" w14:paraId="1857F56C" w14:textId="77777777" w:rsidTr="00183F54">
        <w:tblPrEx>
          <w:shd w:val="clear" w:color="auto" w:fill="auto"/>
        </w:tblPrEx>
        <w:trPr>
          <w:trHeight w:val="279"/>
        </w:trPr>
        <w:tc>
          <w:tcPr>
            <w:tcW w:w="601" w:type="dxa"/>
            <w:shd w:val="clear" w:color="auto" w:fill="E2E4E3"/>
            <w:tcMar>
              <w:top w:w="80" w:type="dxa"/>
              <w:left w:w="80" w:type="dxa"/>
              <w:bottom w:w="80" w:type="dxa"/>
              <w:right w:w="80" w:type="dxa"/>
            </w:tcMar>
          </w:tcPr>
          <w:p w14:paraId="220C58E2" w14:textId="77777777" w:rsidR="00183F54" w:rsidRPr="00183F54" w:rsidRDefault="00183F54" w:rsidP="00AD697F">
            <w:pPr>
              <w:rPr>
                <w:rFonts w:asciiTheme="minorHAnsi" w:hAnsiTheme="minorHAnsi" w:cstheme="minorHAnsi"/>
              </w:rPr>
            </w:pPr>
          </w:p>
        </w:tc>
        <w:tc>
          <w:tcPr>
            <w:tcW w:w="1928" w:type="dxa"/>
            <w:shd w:val="clear" w:color="auto" w:fill="E2E4E3"/>
            <w:tcMar>
              <w:top w:w="80" w:type="dxa"/>
              <w:left w:w="80" w:type="dxa"/>
              <w:bottom w:w="80" w:type="dxa"/>
              <w:right w:w="80" w:type="dxa"/>
            </w:tcMar>
          </w:tcPr>
          <w:p w14:paraId="4EBAABAB" w14:textId="77777777" w:rsidR="00183F54" w:rsidRPr="00183F54" w:rsidRDefault="00183F54" w:rsidP="00AD697F">
            <w:pPr>
              <w:rPr>
                <w:rFonts w:asciiTheme="minorHAnsi" w:hAnsiTheme="minorHAnsi" w:cstheme="minorHAnsi"/>
              </w:rPr>
            </w:pPr>
          </w:p>
        </w:tc>
        <w:tc>
          <w:tcPr>
            <w:tcW w:w="6430" w:type="dxa"/>
            <w:shd w:val="clear" w:color="auto" w:fill="EEEEEE"/>
            <w:tcMar>
              <w:top w:w="80" w:type="dxa"/>
              <w:left w:w="80" w:type="dxa"/>
              <w:bottom w:w="80" w:type="dxa"/>
              <w:right w:w="80" w:type="dxa"/>
            </w:tcMar>
          </w:tcPr>
          <w:p w14:paraId="6A58A998" w14:textId="77777777" w:rsidR="00183F54" w:rsidRPr="00183F54" w:rsidRDefault="00183F54" w:rsidP="00AD697F">
            <w:pPr>
              <w:pStyle w:val="TableStyle2"/>
              <w:rPr>
                <w:rFonts w:asciiTheme="minorHAnsi" w:hAnsiTheme="minorHAnsi" w:cstheme="minorHAnsi"/>
                <w:sz w:val="24"/>
                <w:szCs w:val="24"/>
              </w:rPr>
            </w:pPr>
            <w:r w:rsidRPr="00183F54">
              <w:rPr>
                <w:rFonts w:asciiTheme="minorHAnsi" w:hAnsiTheme="minorHAnsi" w:cstheme="minorHAnsi"/>
                <w:b/>
                <w:bCs/>
                <w:color w:val="auto"/>
                <w:sz w:val="24"/>
                <w:szCs w:val="24"/>
              </w:rPr>
              <w:t>HELP WITH ONWARD EMPLOYMENT OR TRAINING</w:t>
            </w:r>
          </w:p>
        </w:tc>
      </w:tr>
      <w:tr w:rsidR="00183F54" w:rsidRPr="00183F54" w14:paraId="483F7E8C" w14:textId="77777777" w:rsidTr="00183F54">
        <w:tblPrEx>
          <w:shd w:val="clear" w:color="auto" w:fill="auto"/>
        </w:tblPrEx>
        <w:trPr>
          <w:trHeight w:val="724"/>
        </w:trPr>
        <w:tc>
          <w:tcPr>
            <w:tcW w:w="601" w:type="dxa"/>
            <w:shd w:val="clear" w:color="auto" w:fill="E2E4E3"/>
            <w:tcMar>
              <w:top w:w="80" w:type="dxa"/>
              <w:left w:w="80" w:type="dxa"/>
              <w:bottom w:w="80" w:type="dxa"/>
              <w:right w:w="80" w:type="dxa"/>
            </w:tcMar>
          </w:tcPr>
          <w:p w14:paraId="016EED74"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16</w:t>
            </w:r>
          </w:p>
        </w:tc>
        <w:tc>
          <w:tcPr>
            <w:tcW w:w="1928" w:type="dxa"/>
            <w:shd w:val="clear" w:color="auto" w:fill="E2E4E3"/>
            <w:tcMar>
              <w:top w:w="80" w:type="dxa"/>
              <w:left w:w="80" w:type="dxa"/>
              <w:bottom w:w="80" w:type="dxa"/>
              <w:right w:w="80" w:type="dxa"/>
            </w:tcMar>
          </w:tcPr>
          <w:p w14:paraId="17983DFB"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What career paths/training opportunities are available once the course comes to an end?</w:t>
            </w:r>
          </w:p>
        </w:tc>
        <w:tc>
          <w:tcPr>
            <w:tcW w:w="6430" w:type="dxa"/>
            <w:shd w:val="clear" w:color="auto" w:fill="auto"/>
            <w:tcMar>
              <w:top w:w="80" w:type="dxa"/>
              <w:left w:w="80" w:type="dxa"/>
              <w:bottom w:w="80" w:type="dxa"/>
              <w:right w:w="80" w:type="dxa"/>
            </w:tcMar>
          </w:tcPr>
          <w:p w14:paraId="468E7A8F" w14:textId="77777777" w:rsidR="00183F54" w:rsidRPr="00183F54" w:rsidRDefault="00183F54" w:rsidP="00AD697F">
            <w:pPr>
              <w:rPr>
                <w:rFonts w:asciiTheme="minorHAnsi" w:hAnsiTheme="minorHAnsi" w:cstheme="minorHAnsi"/>
              </w:rPr>
            </w:pPr>
            <w:r w:rsidRPr="00183F54">
              <w:rPr>
                <w:rFonts w:asciiTheme="minorHAnsi" w:hAnsiTheme="minorHAnsi" w:cstheme="minorHAnsi"/>
              </w:rPr>
              <w:t xml:space="preserve">All trainees will be offered the following as part of their training programme </w:t>
            </w:r>
            <w:proofErr w:type="gramStart"/>
            <w:r w:rsidRPr="00183F54">
              <w:rPr>
                <w:rFonts w:asciiTheme="minorHAnsi" w:hAnsiTheme="minorHAnsi" w:cstheme="minorHAnsi"/>
              </w:rPr>
              <w:t>in order to</w:t>
            </w:r>
            <w:proofErr w:type="gramEnd"/>
            <w:r w:rsidRPr="00183F54">
              <w:rPr>
                <w:rFonts w:asciiTheme="minorHAnsi" w:hAnsiTheme="minorHAnsi" w:cstheme="minorHAnsi"/>
              </w:rPr>
              <w:t xml:space="preserve"> ensure they are ‘work-ready’:</w:t>
            </w:r>
          </w:p>
          <w:p w14:paraId="6300A404" w14:textId="77777777" w:rsidR="00183F54" w:rsidRPr="00183F54" w:rsidRDefault="00183F54" w:rsidP="00183F54">
            <w:pPr>
              <w:pStyle w:val="ListParagraph"/>
              <w:numPr>
                <w:ilvl w:val="0"/>
                <w:numId w:val="11"/>
              </w:numPr>
              <w:rPr>
                <w:rFonts w:asciiTheme="minorHAnsi" w:hAnsiTheme="minorHAnsi" w:cstheme="minorHAnsi"/>
              </w:rPr>
            </w:pPr>
            <w:r w:rsidRPr="00183F54">
              <w:rPr>
                <w:rFonts w:asciiTheme="minorHAnsi" w:hAnsiTheme="minorHAnsi" w:cstheme="minorHAnsi"/>
              </w:rPr>
              <w:t>Shadowing other FfWHR staff members (including other traineeships) to find out about other areas of work</w:t>
            </w:r>
          </w:p>
          <w:p w14:paraId="2AA10A5E" w14:textId="77777777" w:rsidR="00183F54" w:rsidRPr="00183F54" w:rsidRDefault="00183F54" w:rsidP="00183F54">
            <w:pPr>
              <w:pStyle w:val="ListParagraph"/>
              <w:numPr>
                <w:ilvl w:val="0"/>
                <w:numId w:val="11"/>
              </w:numPr>
              <w:rPr>
                <w:rFonts w:asciiTheme="minorHAnsi" w:hAnsiTheme="minorHAnsi" w:cstheme="minorHAnsi"/>
              </w:rPr>
            </w:pPr>
            <w:r w:rsidRPr="00183F54">
              <w:rPr>
                <w:rFonts w:asciiTheme="minorHAnsi" w:hAnsiTheme="minorHAnsi" w:cstheme="minorHAnsi"/>
              </w:rPr>
              <w:t>Guidance re CV writing</w:t>
            </w:r>
          </w:p>
          <w:p w14:paraId="7F17749D" w14:textId="77777777" w:rsidR="00183F54" w:rsidRPr="00183F54" w:rsidRDefault="00183F54" w:rsidP="00183F54">
            <w:pPr>
              <w:pStyle w:val="ListParagraph"/>
              <w:numPr>
                <w:ilvl w:val="0"/>
                <w:numId w:val="11"/>
              </w:numPr>
              <w:rPr>
                <w:rFonts w:asciiTheme="minorHAnsi" w:hAnsiTheme="minorHAnsi" w:cstheme="minorHAnsi"/>
              </w:rPr>
            </w:pPr>
            <w:r w:rsidRPr="00183F54">
              <w:rPr>
                <w:rFonts w:asciiTheme="minorHAnsi" w:hAnsiTheme="minorHAnsi" w:cstheme="minorHAnsi"/>
              </w:rPr>
              <w:t>Interviewing skills workshop</w:t>
            </w:r>
          </w:p>
          <w:p w14:paraId="41E19B47" w14:textId="77777777" w:rsidR="00183F54" w:rsidRPr="00183F54" w:rsidRDefault="00183F54" w:rsidP="00183F54">
            <w:pPr>
              <w:pStyle w:val="ListParagraph"/>
              <w:numPr>
                <w:ilvl w:val="0"/>
                <w:numId w:val="11"/>
              </w:numPr>
              <w:rPr>
                <w:rFonts w:asciiTheme="minorHAnsi" w:hAnsiTheme="minorHAnsi" w:cstheme="minorHAnsi"/>
              </w:rPr>
            </w:pPr>
            <w:r w:rsidRPr="00183F54">
              <w:rPr>
                <w:rFonts w:asciiTheme="minorHAnsi" w:hAnsiTheme="minorHAnsi" w:cstheme="minorHAnsi"/>
              </w:rPr>
              <w:t>References provided by relevant manager/s</w:t>
            </w:r>
          </w:p>
          <w:p w14:paraId="070ED088" w14:textId="77777777" w:rsidR="00183F54" w:rsidRPr="00183F54" w:rsidRDefault="00183F54" w:rsidP="00183F54">
            <w:pPr>
              <w:pStyle w:val="ListParagraph"/>
              <w:numPr>
                <w:ilvl w:val="0"/>
                <w:numId w:val="11"/>
              </w:numPr>
              <w:rPr>
                <w:rFonts w:asciiTheme="minorHAnsi" w:hAnsiTheme="minorHAnsi" w:cstheme="minorHAnsi"/>
              </w:rPr>
            </w:pPr>
            <w:r w:rsidRPr="00183F54">
              <w:rPr>
                <w:rFonts w:asciiTheme="minorHAnsi" w:hAnsiTheme="minorHAnsi" w:cstheme="minorHAnsi"/>
              </w:rPr>
              <w:t>Qualification/Certificates</w:t>
            </w:r>
          </w:p>
          <w:p w14:paraId="5E62ADCC" w14:textId="6074F409" w:rsidR="00183F54" w:rsidRPr="00183F54" w:rsidRDefault="00183F54" w:rsidP="00183F54">
            <w:pPr>
              <w:pStyle w:val="ListParagraph"/>
              <w:numPr>
                <w:ilvl w:val="0"/>
                <w:numId w:val="11"/>
              </w:numPr>
              <w:rPr>
                <w:rFonts w:asciiTheme="minorHAnsi" w:hAnsiTheme="minorHAnsi" w:cstheme="minorHAnsi"/>
              </w:rPr>
            </w:pPr>
            <w:r w:rsidRPr="00183F54">
              <w:rPr>
                <w:rFonts w:asciiTheme="minorHAnsi" w:hAnsiTheme="minorHAnsi" w:cstheme="minorHAnsi"/>
              </w:rPr>
              <w:t xml:space="preserve">Possible ongoing </w:t>
            </w:r>
            <w:r w:rsidR="009A38AD">
              <w:rPr>
                <w:rFonts w:asciiTheme="minorHAnsi" w:hAnsiTheme="minorHAnsi" w:cstheme="minorHAnsi"/>
              </w:rPr>
              <w:t>administrative</w:t>
            </w:r>
            <w:r w:rsidRPr="00183F54">
              <w:rPr>
                <w:rFonts w:asciiTheme="minorHAnsi" w:hAnsiTheme="minorHAnsi" w:cstheme="minorHAnsi"/>
              </w:rPr>
              <w:t xml:space="preserve"> role within FfWHR </w:t>
            </w:r>
          </w:p>
          <w:p w14:paraId="0AB25463" w14:textId="77777777" w:rsidR="00183F54" w:rsidRPr="00183F54" w:rsidRDefault="00183F54" w:rsidP="00183F54">
            <w:pPr>
              <w:pStyle w:val="ListParagraph"/>
              <w:numPr>
                <w:ilvl w:val="0"/>
                <w:numId w:val="11"/>
              </w:numPr>
              <w:rPr>
                <w:rFonts w:asciiTheme="minorHAnsi" w:hAnsiTheme="minorHAnsi" w:cstheme="minorHAnsi"/>
              </w:rPr>
            </w:pPr>
            <w:r w:rsidRPr="00183F54">
              <w:rPr>
                <w:rFonts w:asciiTheme="minorHAnsi" w:hAnsiTheme="minorHAnsi" w:cstheme="minorHAnsi"/>
              </w:rPr>
              <w:t xml:space="preserve">Work experience and working alongside other heritage organisations etc. to network and build contacts for the future is included in the training </w:t>
            </w:r>
          </w:p>
          <w:p w14:paraId="765C154E" w14:textId="77777777" w:rsidR="00183F54" w:rsidRPr="00183F54" w:rsidRDefault="00183F54" w:rsidP="00183F54">
            <w:pPr>
              <w:pStyle w:val="ListParagraph"/>
              <w:numPr>
                <w:ilvl w:val="0"/>
                <w:numId w:val="11"/>
              </w:numPr>
              <w:rPr>
                <w:rFonts w:asciiTheme="minorHAnsi" w:hAnsiTheme="minorHAnsi" w:cstheme="minorHAnsi"/>
              </w:rPr>
            </w:pPr>
            <w:r w:rsidRPr="00183F54">
              <w:rPr>
                <w:rFonts w:asciiTheme="minorHAnsi" w:hAnsiTheme="minorHAnsi" w:cstheme="minorHAnsi"/>
              </w:rPr>
              <w:t>Opportunities to take a lead role at volunteer events and guide, model skills and impart knowledge</w:t>
            </w:r>
          </w:p>
          <w:p w14:paraId="45AA4C25" w14:textId="77777777" w:rsidR="00183F54" w:rsidRPr="00183F54" w:rsidRDefault="00183F54" w:rsidP="00183F54">
            <w:pPr>
              <w:pStyle w:val="ListParagraph"/>
              <w:numPr>
                <w:ilvl w:val="0"/>
                <w:numId w:val="11"/>
              </w:numPr>
              <w:rPr>
                <w:rFonts w:asciiTheme="minorHAnsi" w:hAnsiTheme="minorHAnsi" w:cstheme="minorHAnsi"/>
              </w:rPr>
            </w:pPr>
            <w:r w:rsidRPr="00183F54">
              <w:rPr>
                <w:rFonts w:asciiTheme="minorHAnsi" w:hAnsiTheme="minorHAnsi" w:cstheme="minorHAnsi"/>
              </w:rPr>
              <w:t>Working alongside and training new and less experienced volunteers</w:t>
            </w:r>
          </w:p>
        </w:tc>
      </w:tr>
      <w:tr w:rsidR="00183F54" w:rsidRPr="00183F54" w14:paraId="58354D93" w14:textId="77777777" w:rsidTr="00183F54">
        <w:tblPrEx>
          <w:shd w:val="clear" w:color="auto" w:fill="auto"/>
        </w:tblPrEx>
        <w:trPr>
          <w:trHeight w:val="2645"/>
        </w:trPr>
        <w:tc>
          <w:tcPr>
            <w:tcW w:w="601" w:type="dxa"/>
            <w:shd w:val="clear" w:color="auto" w:fill="E2E4E3"/>
            <w:tcMar>
              <w:top w:w="80" w:type="dxa"/>
              <w:left w:w="80" w:type="dxa"/>
              <w:bottom w:w="80" w:type="dxa"/>
              <w:right w:w="80" w:type="dxa"/>
            </w:tcMar>
          </w:tcPr>
          <w:p w14:paraId="46E69454"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17</w:t>
            </w:r>
          </w:p>
        </w:tc>
        <w:tc>
          <w:tcPr>
            <w:tcW w:w="1928" w:type="dxa"/>
            <w:shd w:val="clear" w:color="auto" w:fill="E2E4E3"/>
            <w:tcMar>
              <w:top w:w="80" w:type="dxa"/>
              <w:left w:w="80" w:type="dxa"/>
              <w:bottom w:w="80" w:type="dxa"/>
              <w:right w:w="80" w:type="dxa"/>
            </w:tcMar>
          </w:tcPr>
          <w:p w14:paraId="16D541B2"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How could FFWHR help trainees find further employment and training opportunities after the course ends?</w:t>
            </w:r>
          </w:p>
        </w:tc>
        <w:tc>
          <w:tcPr>
            <w:tcW w:w="6430" w:type="dxa"/>
            <w:shd w:val="clear" w:color="auto" w:fill="EEEEEE"/>
            <w:tcMar>
              <w:top w:w="80" w:type="dxa"/>
              <w:left w:w="80" w:type="dxa"/>
              <w:bottom w:w="80" w:type="dxa"/>
              <w:right w:w="80" w:type="dxa"/>
            </w:tcMar>
          </w:tcPr>
          <w:p w14:paraId="0E4601B7" w14:textId="77777777" w:rsidR="00183F54" w:rsidRPr="00183F54" w:rsidRDefault="00183F54" w:rsidP="00AD697F">
            <w:pPr>
              <w:pStyle w:val="TableStyle2"/>
              <w:rPr>
                <w:rFonts w:asciiTheme="minorHAnsi" w:hAnsiTheme="minorHAnsi" w:cstheme="minorHAnsi"/>
                <w:sz w:val="24"/>
                <w:szCs w:val="24"/>
              </w:rPr>
            </w:pPr>
            <w:r w:rsidRPr="00183F54">
              <w:rPr>
                <w:rFonts w:asciiTheme="minorHAnsi" w:hAnsiTheme="minorHAnsi" w:cstheme="minorHAnsi"/>
                <w:sz w:val="24"/>
                <w:szCs w:val="24"/>
              </w:rPr>
              <w:t>References</w:t>
            </w:r>
          </w:p>
          <w:p w14:paraId="2EBC77DD" w14:textId="77777777" w:rsidR="00183F54" w:rsidRPr="00183F54" w:rsidRDefault="00183F54" w:rsidP="00AD697F">
            <w:pPr>
              <w:pStyle w:val="TableStyle2"/>
              <w:rPr>
                <w:rFonts w:asciiTheme="minorHAnsi" w:hAnsiTheme="minorHAnsi" w:cstheme="minorHAnsi"/>
                <w:sz w:val="24"/>
                <w:szCs w:val="24"/>
              </w:rPr>
            </w:pPr>
            <w:r w:rsidRPr="00183F54">
              <w:rPr>
                <w:rFonts w:asciiTheme="minorHAnsi" w:hAnsiTheme="minorHAnsi" w:cstheme="minorHAnsi"/>
                <w:sz w:val="24"/>
                <w:szCs w:val="24"/>
              </w:rPr>
              <w:t>Personal recommendations</w:t>
            </w:r>
          </w:p>
          <w:p w14:paraId="0F4F1D79" w14:textId="77777777" w:rsidR="00183F54" w:rsidRPr="00183F54" w:rsidRDefault="00183F54" w:rsidP="00AD697F">
            <w:pPr>
              <w:pStyle w:val="TableStyle2"/>
              <w:rPr>
                <w:rFonts w:asciiTheme="minorHAnsi" w:hAnsiTheme="minorHAnsi" w:cstheme="minorHAnsi"/>
                <w:sz w:val="24"/>
                <w:szCs w:val="24"/>
              </w:rPr>
            </w:pPr>
            <w:r w:rsidRPr="00183F54">
              <w:rPr>
                <w:rFonts w:asciiTheme="minorHAnsi" w:hAnsiTheme="minorHAnsi" w:cstheme="minorHAnsi"/>
                <w:sz w:val="24"/>
                <w:szCs w:val="24"/>
              </w:rPr>
              <w:t>Networking opportunities and introductions.</w:t>
            </w:r>
          </w:p>
          <w:p w14:paraId="692A69AB" w14:textId="77777777" w:rsidR="00183F54" w:rsidRPr="00183F54" w:rsidRDefault="00183F54" w:rsidP="00AD697F">
            <w:pPr>
              <w:rPr>
                <w:rFonts w:asciiTheme="minorHAnsi" w:hAnsiTheme="minorHAnsi" w:cstheme="minorHAnsi"/>
              </w:rPr>
            </w:pPr>
            <w:r w:rsidRPr="00183F54">
              <w:rPr>
                <w:rFonts w:asciiTheme="minorHAnsi" w:hAnsiTheme="minorHAnsi" w:cstheme="minorHAnsi"/>
              </w:rPr>
              <w:t>Job fairs and associated seminars and events:</w:t>
            </w:r>
          </w:p>
          <w:p w14:paraId="1B24C69A" w14:textId="77777777" w:rsidR="00183F54" w:rsidRPr="00183F54" w:rsidRDefault="00183F54" w:rsidP="00183F54">
            <w:pPr>
              <w:pStyle w:val="ListParagraph"/>
              <w:numPr>
                <w:ilvl w:val="0"/>
                <w:numId w:val="5"/>
              </w:numPr>
              <w:rPr>
                <w:rFonts w:asciiTheme="minorHAnsi" w:hAnsiTheme="minorHAnsi" w:cstheme="minorHAnsi"/>
              </w:rPr>
            </w:pPr>
            <w:r w:rsidRPr="00183F54">
              <w:rPr>
                <w:rFonts w:asciiTheme="minorHAnsi" w:hAnsiTheme="minorHAnsi" w:cstheme="minorHAnsi"/>
              </w:rPr>
              <w:t>Museums</w:t>
            </w:r>
          </w:p>
          <w:p w14:paraId="6CE3B0A0" w14:textId="77777777" w:rsidR="00183F54" w:rsidRPr="00183F54" w:rsidRDefault="00183F54" w:rsidP="00183F54">
            <w:pPr>
              <w:pStyle w:val="ListParagraph"/>
              <w:numPr>
                <w:ilvl w:val="0"/>
                <w:numId w:val="5"/>
              </w:numPr>
              <w:rPr>
                <w:rFonts w:asciiTheme="minorHAnsi" w:hAnsiTheme="minorHAnsi" w:cstheme="minorHAnsi"/>
              </w:rPr>
            </w:pPr>
            <w:r w:rsidRPr="00183F54">
              <w:rPr>
                <w:rFonts w:asciiTheme="minorHAnsi" w:hAnsiTheme="minorHAnsi" w:cstheme="minorHAnsi"/>
              </w:rPr>
              <w:t>Heritage sites</w:t>
            </w:r>
          </w:p>
          <w:p w14:paraId="75FBCA2E" w14:textId="77777777" w:rsidR="00183F54" w:rsidRPr="00183F54" w:rsidRDefault="00183F54" w:rsidP="00183F54">
            <w:pPr>
              <w:pStyle w:val="ListParagraph"/>
              <w:numPr>
                <w:ilvl w:val="0"/>
                <w:numId w:val="5"/>
              </w:numPr>
              <w:rPr>
                <w:rFonts w:asciiTheme="minorHAnsi" w:hAnsiTheme="minorHAnsi" w:cstheme="minorHAnsi"/>
              </w:rPr>
            </w:pPr>
            <w:r w:rsidRPr="00183F54">
              <w:rPr>
                <w:rFonts w:asciiTheme="minorHAnsi" w:hAnsiTheme="minorHAnsi" w:cstheme="minorHAnsi"/>
              </w:rPr>
              <w:t>CADW - Wales</w:t>
            </w:r>
          </w:p>
          <w:p w14:paraId="578841D1" w14:textId="77777777" w:rsidR="00183F54" w:rsidRPr="00183F54" w:rsidRDefault="00183F54" w:rsidP="00183F54">
            <w:pPr>
              <w:pStyle w:val="ListParagraph"/>
              <w:numPr>
                <w:ilvl w:val="0"/>
                <w:numId w:val="5"/>
              </w:numPr>
              <w:rPr>
                <w:rFonts w:asciiTheme="minorHAnsi" w:hAnsiTheme="minorHAnsi" w:cstheme="minorHAnsi"/>
              </w:rPr>
            </w:pPr>
            <w:r w:rsidRPr="00183F54">
              <w:rPr>
                <w:rFonts w:asciiTheme="minorHAnsi" w:hAnsiTheme="minorHAnsi" w:cstheme="minorHAnsi"/>
              </w:rPr>
              <w:t>English Heritage</w:t>
            </w:r>
          </w:p>
          <w:p w14:paraId="2151D98D" w14:textId="77777777" w:rsidR="00183F54" w:rsidRPr="00183F54" w:rsidRDefault="00183F54" w:rsidP="00183F54">
            <w:pPr>
              <w:pStyle w:val="ListParagraph"/>
              <w:numPr>
                <w:ilvl w:val="0"/>
                <w:numId w:val="5"/>
              </w:numPr>
              <w:rPr>
                <w:rFonts w:asciiTheme="minorHAnsi" w:hAnsiTheme="minorHAnsi" w:cstheme="minorHAnsi"/>
              </w:rPr>
            </w:pPr>
            <w:r w:rsidRPr="00183F54">
              <w:rPr>
                <w:rFonts w:asciiTheme="minorHAnsi" w:hAnsiTheme="minorHAnsi" w:cstheme="minorHAnsi"/>
              </w:rPr>
              <w:t>National Trust</w:t>
            </w:r>
          </w:p>
          <w:p w14:paraId="5C13BBE8" w14:textId="77777777" w:rsidR="00183F54" w:rsidRPr="00183F54" w:rsidRDefault="00183F54" w:rsidP="00183F54">
            <w:pPr>
              <w:pStyle w:val="ListParagraph"/>
              <w:numPr>
                <w:ilvl w:val="0"/>
                <w:numId w:val="5"/>
              </w:numPr>
              <w:rPr>
                <w:rFonts w:asciiTheme="minorHAnsi" w:hAnsiTheme="minorHAnsi" w:cstheme="minorHAnsi"/>
              </w:rPr>
            </w:pPr>
            <w:r w:rsidRPr="00183F54">
              <w:rPr>
                <w:rFonts w:asciiTheme="minorHAnsi" w:hAnsiTheme="minorHAnsi" w:cstheme="minorHAnsi"/>
              </w:rPr>
              <w:t>Country Parks</w:t>
            </w:r>
          </w:p>
          <w:p w14:paraId="7C1C8A45" w14:textId="77777777" w:rsidR="00183F54" w:rsidRPr="00183F54" w:rsidRDefault="00183F54" w:rsidP="00183F54">
            <w:pPr>
              <w:pStyle w:val="ListParagraph"/>
              <w:numPr>
                <w:ilvl w:val="0"/>
                <w:numId w:val="5"/>
              </w:numPr>
              <w:rPr>
                <w:rFonts w:asciiTheme="minorHAnsi" w:hAnsiTheme="minorHAnsi" w:cstheme="minorHAnsi"/>
              </w:rPr>
            </w:pPr>
            <w:r w:rsidRPr="00183F54">
              <w:rPr>
                <w:rFonts w:asciiTheme="minorHAnsi" w:hAnsiTheme="minorHAnsi" w:cstheme="minorHAnsi"/>
              </w:rPr>
              <w:t>Heritage Railway museums /organisations</w:t>
            </w:r>
          </w:p>
        </w:tc>
      </w:tr>
      <w:tr w:rsidR="00183F54" w:rsidRPr="00183F54" w14:paraId="606DD9A0" w14:textId="77777777" w:rsidTr="00183F54">
        <w:tblPrEx>
          <w:shd w:val="clear" w:color="auto" w:fill="auto"/>
        </w:tblPrEx>
        <w:trPr>
          <w:trHeight w:val="995"/>
        </w:trPr>
        <w:tc>
          <w:tcPr>
            <w:tcW w:w="601" w:type="dxa"/>
            <w:shd w:val="clear" w:color="auto" w:fill="E2E4E3"/>
            <w:tcMar>
              <w:top w:w="80" w:type="dxa"/>
              <w:left w:w="80" w:type="dxa"/>
              <w:bottom w:w="80" w:type="dxa"/>
              <w:right w:w="80" w:type="dxa"/>
            </w:tcMar>
          </w:tcPr>
          <w:p w14:paraId="0FEDE5DC" w14:textId="77777777" w:rsidR="00183F54" w:rsidRPr="00183F54" w:rsidRDefault="00183F54" w:rsidP="00AD697F">
            <w:pPr>
              <w:jc w:val="right"/>
              <w:rPr>
                <w:rFonts w:asciiTheme="minorHAnsi" w:hAnsiTheme="minorHAnsi" w:cstheme="minorHAnsi"/>
              </w:rPr>
            </w:pPr>
            <w:r w:rsidRPr="00183F54">
              <w:rPr>
                <w:rFonts w:asciiTheme="minorHAnsi" w:hAnsiTheme="minorHAnsi" w:cstheme="minorHAnsi"/>
                <w:b/>
                <w:bCs/>
                <w:color w:val="000000"/>
              </w:rPr>
              <w:t>18</w:t>
            </w:r>
          </w:p>
        </w:tc>
        <w:tc>
          <w:tcPr>
            <w:tcW w:w="1928" w:type="dxa"/>
            <w:shd w:val="clear" w:color="auto" w:fill="E2E4E3"/>
            <w:tcMar>
              <w:top w:w="80" w:type="dxa"/>
              <w:left w:w="80" w:type="dxa"/>
              <w:bottom w:w="80" w:type="dxa"/>
              <w:right w:w="80" w:type="dxa"/>
            </w:tcMar>
          </w:tcPr>
          <w:p w14:paraId="3497DA27" w14:textId="77777777" w:rsidR="00183F54" w:rsidRPr="00183F54" w:rsidRDefault="00183F54" w:rsidP="00AD697F">
            <w:pPr>
              <w:pStyle w:val="TableStyle1"/>
              <w:rPr>
                <w:rFonts w:asciiTheme="minorHAnsi" w:hAnsiTheme="minorHAnsi" w:cstheme="minorHAnsi"/>
                <w:sz w:val="24"/>
                <w:szCs w:val="24"/>
              </w:rPr>
            </w:pPr>
            <w:r w:rsidRPr="00183F54">
              <w:rPr>
                <w:rFonts w:asciiTheme="minorHAnsi" w:eastAsia="Arial Unicode MS" w:hAnsiTheme="minorHAnsi" w:cstheme="minorHAnsi"/>
                <w:sz w:val="24"/>
                <w:szCs w:val="24"/>
              </w:rPr>
              <w:t xml:space="preserve">What would be the best method for each trainee to record and </w:t>
            </w:r>
            <w:r w:rsidRPr="00183F54">
              <w:rPr>
                <w:rFonts w:asciiTheme="minorHAnsi" w:eastAsia="Arial Unicode MS" w:hAnsiTheme="minorHAnsi" w:cstheme="minorHAnsi"/>
                <w:sz w:val="24"/>
                <w:szCs w:val="24"/>
              </w:rPr>
              <w:lastRenderedPageBreak/>
              <w:t>demonstrate their experience for future employers/further training?</w:t>
            </w:r>
          </w:p>
        </w:tc>
        <w:tc>
          <w:tcPr>
            <w:tcW w:w="6430" w:type="dxa"/>
            <w:shd w:val="clear" w:color="auto" w:fill="auto"/>
            <w:tcMar>
              <w:top w:w="80" w:type="dxa"/>
              <w:left w:w="80" w:type="dxa"/>
              <w:bottom w:w="80" w:type="dxa"/>
              <w:right w:w="80" w:type="dxa"/>
            </w:tcMar>
          </w:tcPr>
          <w:p w14:paraId="4098CA9B" w14:textId="77777777" w:rsidR="00183F54" w:rsidRPr="00183F54" w:rsidRDefault="00183F54" w:rsidP="00AD697F">
            <w:pPr>
              <w:rPr>
                <w:rFonts w:asciiTheme="minorHAnsi" w:hAnsiTheme="minorHAnsi" w:cstheme="minorHAnsi"/>
              </w:rPr>
            </w:pPr>
            <w:r w:rsidRPr="00183F54">
              <w:rPr>
                <w:rFonts w:asciiTheme="minorHAnsi" w:hAnsiTheme="minorHAnsi" w:cstheme="minorHAnsi"/>
              </w:rPr>
              <w:lastRenderedPageBreak/>
              <w:t xml:space="preserve">CPD log – to be undertaken at the start of the traineeship what do you know now, what do you need to know, what would you like to develop further, and for this to be reflected on and shared at the end, assisted by: </w:t>
            </w:r>
          </w:p>
          <w:p w14:paraId="40A17E3D" w14:textId="77777777" w:rsidR="00183F54" w:rsidRPr="00183F54" w:rsidRDefault="00183F54" w:rsidP="00183F54">
            <w:pPr>
              <w:pStyle w:val="ListParagraph"/>
              <w:numPr>
                <w:ilvl w:val="0"/>
                <w:numId w:val="4"/>
              </w:numPr>
              <w:rPr>
                <w:rFonts w:asciiTheme="minorHAnsi" w:hAnsiTheme="minorHAnsi" w:cstheme="minorHAnsi"/>
              </w:rPr>
            </w:pPr>
            <w:r w:rsidRPr="00183F54">
              <w:rPr>
                <w:rFonts w:asciiTheme="minorHAnsi" w:hAnsiTheme="minorHAnsi" w:cstheme="minorHAnsi"/>
              </w:rPr>
              <w:lastRenderedPageBreak/>
              <w:t>Weekly written and photographic progress reports</w:t>
            </w:r>
          </w:p>
          <w:p w14:paraId="0E74D383" w14:textId="77777777" w:rsidR="00183F54" w:rsidRPr="00183F54" w:rsidRDefault="00183F54" w:rsidP="00183F54">
            <w:pPr>
              <w:pStyle w:val="ListParagraph"/>
              <w:numPr>
                <w:ilvl w:val="0"/>
                <w:numId w:val="4"/>
              </w:numPr>
              <w:rPr>
                <w:rFonts w:asciiTheme="minorHAnsi" w:hAnsiTheme="minorHAnsi" w:cstheme="minorHAnsi"/>
              </w:rPr>
            </w:pPr>
            <w:r w:rsidRPr="00183F54">
              <w:rPr>
                <w:rFonts w:asciiTheme="minorHAnsi" w:hAnsiTheme="minorHAnsi" w:cstheme="minorHAnsi"/>
              </w:rPr>
              <w:t>Record of all training undertaken (written, photographic, certificates etc.)</w:t>
            </w:r>
          </w:p>
          <w:p w14:paraId="32E30AE7" w14:textId="77777777" w:rsidR="00183F54" w:rsidRPr="00183F54" w:rsidRDefault="00183F54" w:rsidP="00183F54">
            <w:pPr>
              <w:pStyle w:val="ListParagraph"/>
              <w:numPr>
                <w:ilvl w:val="0"/>
                <w:numId w:val="4"/>
              </w:numPr>
              <w:rPr>
                <w:rFonts w:asciiTheme="minorHAnsi" w:hAnsiTheme="minorHAnsi" w:cstheme="minorHAnsi"/>
              </w:rPr>
            </w:pPr>
            <w:r w:rsidRPr="00183F54">
              <w:rPr>
                <w:rFonts w:asciiTheme="minorHAnsi" w:hAnsiTheme="minorHAnsi" w:cstheme="minorHAnsi"/>
              </w:rPr>
              <w:t>Record of all shadowing instances within the organisation and things learnt</w:t>
            </w:r>
          </w:p>
          <w:p w14:paraId="4B26103E" w14:textId="77777777" w:rsidR="00183F54" w:rsidRPr="00183F54" w:rsidRDefault="00183F54" w:rsidP="00183F54">
            <w:pPr>
              <w:pStyle w:val="ListParagraph"/>
              <w:numPr>
                <w:ilvl w:val="0"/>
                <w:numId w:val="4"/>
              </w:numPr>
              <w:rPr>
                <w:rFonts w:asciiTheme="minorHAnsi" w:hAnsiTheme="minorHAnsi" w:cstheme="minorHAnsi"/>
              </w:rPr>
            </w:pPr>
            <w:r w:rsidRPr="00183F54">
              <w:rPr>
                <w:rFonts w:asciiTheme="minorHAnsi" w:hAnsiTheme="minorHAnsi" w:cstheme="minorHAnsi"/>
              </w:rPr>
              <w:t>Record of all placements undertaken</w:t>
            </w:r>
          </w:p>
          <w:p w14:paraId="0E49E993" w14:textId="77777777" w:rsidR="00183F54" w:rsidRPr="00183F54" w:rsidRDefault="00183F54" w:rsidP="00183F54">
            <w:pPr>
              <w:pStyle w:val="ListParagraph"/>
              <w:numPr>
                <w:ilvl w:val="0"/>
                <w:numId w:val="4"/>
              </w:numPr>
              <w:rPr>
                <w:rFonts w:asciiTheme="minorHAnsi" w:hAnsiTheme="minorHAnsi" w:cstheme="minorHAnsi"/>
              </w:rPr>
            </w:pPr>
            <w:r w:rsidRPr="00183F54">
              <w:rPr>
                <w:rFonts w:asciiTheme="minorHAnsi" w:hAnsiTheme="minorHAnsi" w:cstheme="minorHAnsi"/>
              </w:rPr>
              <w:t>Record of all mentor-related activity</w:t>
            </w:r>
          </w:p>
          <w:p w14:paraId="44927814" w14:textId="77777777" w:rsidR="00183F54" w:rsidRPr="00183F54" w:rsidRDefault="00183F54" w:rsidP="00183F54">
            <w:pPr>
              <w:pStyle w:val="ListParagraph"/>
              <w:numPr>
                <w:ilvl w:val="0"/>
                <w:numId w:val="4"/>
              </w:numPr>
              <w:rPr>
                <w:rFonts w:asciiTheme="minorHAnsi" w:hAnsiTheme="minorHAnsi" w:cstheme="minorHAnsi"/>
              </w:rPr>
            </w:pPr>
            <w:r w:rsidRPr="00183F54">
              <w:rPr>
                <w:rFonts w:asciiTheme="minorHAnsi" w:hAnsiTheme="minorHAnsi" w:cstheme="minorHAnsi"/>
              </w:rPr>
              <w:t>Certificates and exam information to evidence achievement – external training/accreditations</w:t>
            </w:r>
          </w:p>
        </w:tc>
      </w:tr>
    </w:tbl>
    <w:p w14:paraId="7142BB18" w14:textId="77777777" w:rsidR="00183F54" w:rsidRPr="00183F54" w:rsidRDefault="00183F54" w:rsidP="00183F54">
      <w:pPr>
        <w:pStyle w:val="Body"/>
        <w:rPr>
          <w:rFonts w:asciiTheme="minorHAnsi" w:hAnsiTheme="minorHAnsi" w:cstheme="minorHAnsi"/>
          <w:sz w:val="24"/>
          <w:szCs w:val="24"/>
        </w:rPr>
      </w:pPr>
    </w:p>
    <w:p w14:paraId="41B2B400" w14:textId="77777777" w:rsidR="0008789F" w:rsidRPr="00183F54" w:rsidRDefault="001E5DBB">
      <w:pPr>
        <w:rPr>
          <w:rFonts w:asciiTheme="minorHAnsi" w:hAnsiTheme="minorHAnsi" w:cstheme="minorHAnsi"/>
        </w:rPr>
      </w:pPr>
    </w:p>
    <w:sectPr w:rsidR="0008789F" w:rsidRPr="00183F54" w:rsidSect="00183F5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19B2" w14:textId="77777777" w:rsidR="006A6417" w:rsidRDefault="006A6417" w:rsidP="009E5BCD">
      <w:r>
        <w:separator/>
      </w:r>
    </w:p>
  </w:endnote>
  <w:endnote w:type="continuationSeparator" w:id="0">
    <w:p w14:paraId="496164FB" w14:textId="77777777" w:rsidR="006A6417" w:rsidRDefault="006A6417" w:rsidP="009E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60BD" w14:textId="12FE3917" w:rsidR="009E5BCD" w:rsidRDefault="001E5DBB">
    <w:pPr>
      <w:pStyle w:val="Footer"/>
    </w:pPr>
    <w:r>
      <w:fldChar w:fldCharType="begin"/>
    </w:r>
    <w:r>
      <w:instrText xml:space="preserve"> FILENAME \* MERGEFORMAT </w:instrText>
    </w:r>
    <w:r>
      <w:fldChar w:fldCharType="separate"/>
    </w:r>
    <w:r w:rsidR="009E5BCD">
      <w:rPr>
        <w:noProof/>
      </w:rPr>
      <w:t>Works Admin Trainee</w:t>
    </w:r>
    <w:r>
      <w:rPr>
        <w:noProof/>
      </w:rPr>
      <w:fldChar w:fldCharType="end"/>
    </w:r>
    <w:r w:rsidR="009E5BCD">
      <w:t xml:space="preserve"> </w:t>
    </w:r>
    <w:r w:rsidR="009E5BCD">
      <w:tab/>
    </w:r>
    <w:r w:rsidR="009E5BCD">
      <w:tab/>
      <w:t xml:space="preserve">Page </w:t>
    </w:r>
    <w:r w:rsidR="009E5BCD">
      <w:fldChar w:fldCharType="begin"/>
    </w:r>
    <w:r w:rsidR="009E5BCD">
      <w:instrText xml:space="preserve"> PAGE   \* MERGEFORMAT </w:instrText>
    </w:r>
    <w:r w:rsidR="009E5BCD">
      <w:fldChar w:fldCharType="separate"/>
    </w:r>
    <w:r w:rsidR="009E5BCD">
      <w:rPr>
        <w:noProof/>
      </w:rPr>
      <w:t>1</w:t>
    </w:r>
    <w:r w:rsidR="009E5BC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10F2" w14:textId="77777777" w:rsidR="006A6417" w:rsidRDefault="006A6417" w:rsidP="009E5BCD">
      <w:r>
        <w:separator/>
      </w:r>
    </w:p>
  </w:footnote>
  <w:footnote w:type="continuationSeparator" w:id="0">
    <w:p w14:paraId="288188F7" w14:textId="77777777" w:rsidR="006A6417" w:rsidRDefault="006A6417" w:rsidP="009E5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03EF"/>
    <w:multiLevelType w:val="hybridMultilevel"/>
    <w:tmpl w:val="F96C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5454A"/>
    <w:multiLevelType w:val="hybridMultilevel"/>
    <w:tmpl w:val="CC20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24B24"/>
    <w:multiLevelType w:val="hybridMultilevel"/>
    <w:tmpl w:val="B79C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D0AE5"/>
    <w:multiLevelType w:val="hybridMultilevel"/>
    <w:tmpl w:val="26D0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37A48"/>
    <w:multiLevelType w:val="hybridMultilevel"/>
    <w:tmpl w:val="D07C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B03B6"/>
    <w:multiLevelType w:val="hybridMultilevel"/>
    <w:tmpl w:val="40EE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5476A"/>
    <w:multiLevelType w:val="hybridMultilevel"/>
    <w:tmpl w:val="C0C6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F7815"/>
    <w:multiLevelType w:val="hybridMultilevel"/>
    <w:tmpl w:val="12F0C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10038"/>
    <w:multiLevelType w:val="hybridMultilevel"/>
    <w:tmpl w:val="03F4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B0EED"/>
    <w:multiLevelType w:val="multilevel"/>
    <w:tmpl w:val="C7300F28"/>
    <w:lvl w:ilvl="0">
      <w:start w:val="1"/>
      <w:numFmt w:val="decimal"/>
      <w:pStyle w:val="Heading1"/>
      <w:lvlText w:val="%1"/>
      <w:lvlJc w:val="left"/>
      <w:pPr>
        <w:ind w:left="432" w:hanging="432"/>
      </w:pPr>
    </w:lvl>
    <w:lvl w:ilvl="1">
      <w:start w:val="1"/>
      <w:numFmt w:val="decimal"/>
      <w:lvlText w:val="%1.%2"/>
      <w:lvlJc w:val="left"/>
      <w:pPr>
        <w:ind w:left="1852"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2857850"/>
    <w:multiLevelType w:val="hybridMultilevel"/>
    <w:tmpl w:val="B7969DE8"/>
    <w:lvl w:ilvl="0" w:tplc="43928D3E">
      <w:start w:val="1"/>
      <w:numFmt w:val="bullet"/>
      <w:lvlText w:val="•"/>
      <w:lvlJc w:val="left"/>
      <w:pPr>
        <w:tabs>
          <w:tab w:val="num" w:pos="720"/>
        </w:tabs>
        <w:ind w:left="720" w:hanging="360"/>
      </w:pPr>
      <w:rPr>
        <w:rFonts w:ascii="Arial" w:hAnsi="Arial" w:hint="default"/>
      </w:rPr>
    </w:lvl>
    <w:lvl w:ilvl="1" w:tplc="F3F8361C" w:tentative="1">
      <w:start w:val="1"/>
      <w:numFmt w:val="bullet"/>
      <w:lvlText w:val="•"/>
      <w:lvlJc w:val="left"/>
      <w:pPr>
        <w:tabs>
          <w:tab w:val="num" w:pos="1440"/>
        </w:tabs>
        <w:ind w:left="1440" w:hanging="360"/>
      </w:pPr>
      <w:rPr>
        <w:rFonts w:ascii="Arial" w:hAnsi="Arial" w:hint="default"/>
      </w:rPr>
    </w:lvl>
    <w:lvl w:ilvl="2" w:tplc="560C751A" w:tentative="1">
      <w:start w:val="1"/>
      <w:numFmt w:val="bullet"/>
      <w:lvlText w:val="•"/>
      <w:lvlJc w:val="left"/>
      <w:pPr>
        <w:tabs>
          <w:tab w:val="num" w:pos="2160"/>
        </w:tabs>
        <w:ind w:left="2160" w:hanging="360"/>
      </w:pPr>
      <w:rPr>
        <w:rFonts w:ascii="Arial" w:hAnsi="Arial" w:hint="default"/>
      </w:rPr>
    </w:lvl>
    <w:lvl w:ilvl="3" w:tplc="FF8AE778" w:tentative="1">
      <w:start w:val="1"/>
      <w:numFmt w:val="bullet"/>
      <w:lvlText w:val="•"/>
      <w:lvlJc w:val="left"/>
      <w:pPr>
        <w:tabs>
          <w:tab w:val="num" w:pos="2880"/>
        </w:tabs>
        <w:ind w:left="2880" w:hanging="360"/>
      </w:pPr>
      <w:rPr>
        <w:rFonts w:ascii="Arial" w:hAnsi="Arial" w:hint="default"/>
      </w:rPr>
    </w:lvl>
    <w:lvl w:ilvl="4" w:tplc="71F2E7A6" w:tentative="1">
      <w:start w:val="1"/>
      <w:numFmt w:val="bullet"/>
      <w:lvlText w:val="•"/>
      <w:lvlJc w:val="left"/>
      <w:pPr>
        <w:tabs>
          <w:tab w:val="num" w:pos="3600"/>
        </w:tabs>
        <w:ind w:left="3600" w:hanging="360"/>
      </w:pPr>
      <w:rPr>
        <w:rFonts w:ascii="Arial" w:hAnsi="Arial" w:hint="default"/>
      </w:rPr>
    </w:lvl>
    <w:lvl w:ilvl="5" w:tplc="91808760" w:tentative="1">
      <w:start w:val="1"/>
      <w:numFmt w:val="bullet"/>
      <w:lvlText w:val="•"/>
      <w:lvlJc w:val="left"/>
      <w:pPr>
        <w:tabs>
          <w:tab w:val="num" w:pos="4320"/>
        </w:tabs>
        <w:ind w:left="4320" w:hanging="360"/>
      </w:pPr>
      <w:rPr>
        <w:rFonts w:ascii="Arial" w:hAnsi="Arial" w:hint="default"/>
      </w:rPr>
    </w:lvl>
    <w:lvl w:ilvl="6" w:tplc="0A1E786C" w:tentative="1">
      <w:start w:val="1"/>
      <w:numFmt w:val="bullet"/>
      <w:lvlText w:val="•"/>
      <w:lvlJc w:val="left"/>
      <w:pPr>
        <w:tabs>
          <w:tab w:val="num" w:pos="5040"/>
        </w:tabs>
        <w:ind w:left="5040" w:hanging="360"/>
      </w:pPr>
      <w:rPr>
        <w:rFonts w:ascii="Arial" w:hAnsi="Arial" w:hint="default"/>
      </w:rPr>
    </w:lvl>
    <w:lvl w:ilvl="7" w:tplc="62D869BE" w:tentative="1">
      <w:start w:val="1"/>
      <w:numFmt w:val="bullet"/>
      <w:lvlText w:val="•"/>
      <w:lvlJc w:val="left"/>
      <w:pPr>
        <w:tabs>
          <w:tab w:val="num" w:pos="5760"/>
        </w:tabs>
        <w:ind w:left="5760" w:hanging="360"/>
      </w:pPr>
      <w:rPr>
        <w:rFonts w:ascii="Arial" w:hAnsi="Arial" w:hint="default"/>
      </w:rPr>
    </w:lvl>
    <w:lvl w:ilvl="8" w:tplc="37D2DD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556ED9"/>
    <w:multiLevelType w:val="hybridMultilevel"/>
    <w:tmpl w:val="7E66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30ADA"/>
    <w:multiLevelType w:val="hybridMultilevel"/>
    <w:tmpl w:val="E2E2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F7E84"/>
    <w:multiLevelType w:val="hybridMultilevel"/>
    <w:tmpl w:val="B512F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642C5"/>
    <w:multiLevelType w:val="hybridMultilevel"/>
    <w:tmpl w:val="6FD48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D461FE"/>
    <w:multiLevelType w:val="hybridMultilevel"/>
    <w:tmpl w:val="3958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A062D"/>
    <w:multiLevelType w:val="multilevel"/>
    <w:tmpl w:val="2F229DC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9"/>
  </w:num>
  <w:num w:numId="3">
    <w:abstractNumId w:val="16"/>
  </w:num>
  <w:num w:numId="4">
    <w:abstractNumId w:val="7"/>
  </w:num>
  <w:num w:numId="5">
    <w:abstractNumId w:val="14"/>
  </w:num>
  <w:num w:numId="6">
    <w:abstractNumId w:val="3"/>
  </w:num>
  <w:num w:numId="7">
    <w:abstractNumId w:val="10"/>
  </w:num>
  <w:num w:numId="8">
    <w:abstractNumId w:val="13"/>
  </w:num>
  <w:num w:numId="9">
    <w:abstractNumId w:val="5"/>
  </w:num>
  <w:num w:numId="10">
    <w:abstractNumId w:val="15"/>
  </w:num>
  <w:num w:numId="11">
    <w:abstractNumId w:val="8"/>
  </w:num>
  <w:num w:numId="12">
    <w:abstractNumId w:val="2"/>
  </w:num>
  <w:num w:numId="13">
    <w:abstractNumId w:val="11"/>
  </w:num>
  <w:num w:numId="14">
    <w:abstractNumId w:val="12"/>
  </w:num>
  <w:num w:numId="15">
    <w:abstractNumId w:val="0"/>
  </w:num>
  <w:num w:numId="16">
    <w:abstractNumId w:val="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54"/>
    <w:rsid w:val="000961CF"/>
    <w:rsid w:val="000C0EED"/>
    <w:rsid w:val="00183F54"/>
    <w:rsid w:val="001B40ED"/>
    <w:rsid w:val="001E5DBB"/>
    <w:rsid w:val="00273CA3"/>
    <w:rsid w:val="0034100F"/>
    <w:rsid w:val="00376ADB"/>
    <w:rsid w:val="003E3A58"/>
    <w:rsid w:val="004847F0"/>
    <w:rsid w:val="005C090F"/>
    <w:rsid w:val="006A6417"/>
    <w:rsid w:val="009A38AD"/>
    <w:rsid w:val="009E5BCD"/>
    <w:rsid w:val="00C03987"/>
    <w:rsid w:val="00C1046F"/>
    <w:rsid w:val="00DE143E"/>
    <w:rsid w:val="00E125D7"/>
    <w:rsid w:val="00E4666B"/>
    <w:rsid w:val="00EA66B8"/>
    <w:rsid w:val="00F61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3C17"/>
  <w15:chartTrackingRefBased/>
  <w15:docId w15:val="{6FAA6617-B938-4D51-8E03-30C50B96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F54"/>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1"/>
    <w:autoRedefine/>
    <w:qFormat/>
    <w:rsid w:val="00F61503"/>
    <w:pPr>
      <w:keepNext/>
      <w:keepLines/>
      <w:numPr>
        <w:numId w:val="2"/>
      </w:numPr>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nhideWhenUsed/>
    <w:qFormat/>
    <w:rsid w:val="00F61503"/>
    <w:pPr>
      <w:keepNext/>
      <w:keepLines/>
      <w:numPr>
        <w:ilvl w:val="1"/>
        <w:numId w:val="3"/>
      </w:numPr>
      <w:spacing w:before="40"/>
      <w:ind w:left="576" w:hanging="576"/>
      <w:outlineLvl w:val="1"/>
    </w:pPr>
    <w:rPr>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61503"/>
    <w:rPr>
      <w:rFonts w:asciiTheme="majorHAnsi" w:eastAsiaTheme="majorEastAsia" w:hAnsiTheme="majorHAnsi" w:cstheme="majorBidi"/>
      <w:color w:val="2F5496" w:themeColor="accent1" w:themeShade="BF"/>
      <w:sz w:val="32"/>
      <w:szCs w:val="32"/>
    </w:rPr>
  </w:style>
  <w:style w:type="character" w:customStyle="1" w:styleId="Heading1Char1">
    <w:name w:val="Heading 1 Char1"/>
    <w:basedOn w:val="DefaultParagraphFont"/>
    <w:link w:val="Heading1"/>
    <w:rsid w:val="00F61503"/>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rsid w:val="00F61503"/>
    <w:rPr>
      <w:rFonts w:ascii="Calibri" w:hAnsi="Calibri"/>
      <w:b/>
      <w:color w:val="000000" w:themeColor="text1"/>
      <w:sz w:val="24"/>
      <w:szCs w:val="26"/>
    </w:rPr>
  </w:style>
  <w:style w:type="paragraph" w:styleId="Header">
    <w:name w:val="header"/>
    <w:basedOn w:val="Normal"/>
    <w:link w:val="HeaderChar"/>
    <w:rsid w:val="00183F54"/>
    <w:pPr>
      <w:tabs>
        <w:tab w:val="center" w:pos="4320"/>
        <w:tab w:val="right" w:pos="8640"/>
      </w:tabs>
    </w:pPr>
  </w:style>
  <w:style w:type="character" w:customStyle="1" w:styleId="HeaderChar">
    <w:name w:val="Header Char"/>
    <w:basedOn w:val="DefaultParagraphFont"/>
    <w:link w:val="Header"/>
    <w:rsid w:val="00183F54"/>
    <w:rPr>
      <w:rFonts w:ascii="Calibri" w:eastAsia="Times New Roman" w:hAnsi="Calibri" w:cs="Times New Roman"/>
      <w:sz w:val="24"/>
      <w:szCs w:val="24"/>
    </w:rPr>
  </w:style>
  <w:style w:type="paragraph" w:customStyle="1" w:styleId="DocumentLabel">
    <w:name w:val="Document Label"/>
    <w:basedOn w:val="Normal"/>
    <w:rsid w:val="00183F54"/>
    <w:pPr>
      <w:keepNext/>
      <w:keepLines/>
      <w:spacing w:before="240" w:after="360"/>
    </w:pPr>
    <w:rPr>
      <w:rFonts w:ascii="Times New Roman" w:hAnsi="Times New Roman"/>
      <w:b/>
      <w:kern w:val="28"/>
      <w:sz w:val="36"/>
      <w:szCs w:val="20"/>
      <w:lang w:val="en-US"/>
    </w:rPr>
  </w:style>
  <w:style w:type="paragraph" w:customStyle="1" w:styleId="Body">
    <w:name w:val="Body"/>
    <w:rsid w:val="00183F5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TableStyle1">
    <w:name w:val="Table Style 1"/>
    <w:rsid w:val="00183F54"/>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paragraph" w:customStyle="1" w:styleId="TableStyle2">
    <w:name w:val="Table Style 2"/>
    <w:rsid w:val="00183F54"/>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paragraph" w:styleId="ListParagraph">
    <w:name w:val="List Paragraph"/>
    <w:basedOn w:val="Normal"/>
    <w:uiPriority w:val="34"/>
    <w:qFormat/>
    <w:rsid w:val="00183F54"/>
    <w:pPr>
      <w:pBdr>
        <w:top w:val="nil"/>
        <w:left w:val="nil"/>
        <w:bottom w:val="nil"/>
        <w:right w:val="nil"/>
        <w:between w:val="nil"/>
        <w:bar w:val="nil"/>
      </w:pBdr>
      <w:ind w:left="720"/>
      <w:contextualSpacing/>
    </w:pPr>
    <w:rPr>
      <w:rFonts w:ascii="Times New Roman" w:eastAsia="Arial Unicode MS" w:hAnsi="Times New Roman"/>
      <w:bdr w:val="nil"/>
      <w:lang w:val="en-US"/>
    </w:rPr>
  </w:style>
  <w:style w:type="paragraph" w:styleId="Footer">
    <w:name w:val="footer"/>
    <w:basedOn w:val="Normal"/>
    <w:link w:val="FooterChar"/>
    <w:uiPriority w:val="99"/>
    <w:unhideWhenUsed/>
    <w:rsid w:val="009E5BCD"/>
    <w:pPr>
      <w:tabs>
        <w:tab w:val="center" w:pos="4513"/>
        <w:tab w:val="right" w:pos="9026"/>
      </w:tabs>
    </w:pPr>
  </w:style>
  <w:style w:type="character" w:customStyle="1" w:styleId="FooterChar">
    <w:name w:val="Footer Char"/>
    <w:basedOn w:val="DefaultParagraphFont"/>
    <w:link w:val="Footer"/>
    <w:uiPriority w:val="99"/>
    <w:rsid w:val="009E5BCD"/>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10" ma:contentTypeDescription="Create a new document." ma:contentTypeScope="" ma:versionID="3a74a4ac2549d5fc325133b8351ddd98">
  <xsd:schema xmlns:xsd="http://www.w3.org/2001/XMLSchema" xmlns:xs="http://www.w3.org/2001/XMLSchema" xmlns:p="http://schemas.microsoft.com/office/2006/metadata/properties" xmlns:ns2="ebd5a123-692b-47dd-8992-ab04e3eb1667" targetNamespace="http://schemas.microsoft.com/office/2006/metadata/properties" ma:root="true" ma:fieldsID="f15f5cd892bed67d0cddab13b9b67ad5" ns2:_="">
    <xsd:import namespace="ebd5a123-692b-47dd-8992-ab04e3eb1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B1E33-7B11-4B31-9DC3-19C36A38A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a123-692b-47dd-8992-ab04e3eb1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CE73C-4517-4058-B01C-A367094BF1E9}">
  <ds:schemaRefs>
    <ds:schemaRef ds:uri="http://schemas.microsoft.com/sharepoint/v3/contenttype/forms"/>
  </ds:schemaRefs>
</ds:datastoreItem>
</file>

<file path=customXml/itemProps3.xml><?xml version="1.0" encoding="utf-8"?>
<ds:datastoreItem xmlns:ds="http://schemas.openxmlformats.org/officeDocument/2006/customXml" ds:itemID="{E7924438-9199-4843-BBC6-DFA997AA1D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845</Words>
  <Characters>5201</Characters>
  <Application>Microsoft Office Word</Application>
  <DocSecurity>0</DocSecurity>
  <Lines>258</Lines>
  <Paragraphs>120</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Bell</dc:creator>
  <cp:keywords/>
  <dc:description/>
  <cp:lastModifiedBy>Edwina Bell</cp:lastModifiedBy>
  <cp:revision>16</cp:revision>
  <dcterms:created xsi:type="dcterms:W3CDTF">2022-01-05T16:05:00Z</dcterms:created>
  <dcterms:modified xsi:type="dcterms:W3CDTF">2022-02-28T10:06:00Z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ies>
</file>